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0A" w:rsidRDefault="00A81F0A" w:rsidP="00A81F0A">
      <w:pPr>
        <w:jc w:val="center"/>
      </w:pPr>
      <w:r>
        <w:rPr>
          <w:noProof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posOffset>2628900</wp:posOffset>
            </wp:positionH>
            <wp:positionV relativeFrom="line">
              <wp:posOffset>-114300</wp:posOffset>
            </wp:positionV>
            <wp:extent cx="709930" cy="876300"/>
            <wp:effectExtent l="0" t="0" r="0" b="0"/>
            <wp:wrapSquare wrapText="bothSides"/>
            <wp:docPr id="1" name="Рисунок 1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3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1F0A" w:rsidRDefault="00A81F0A" w:rsidP="00A81F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A81F0A" w:rsidRDefault="00A81F0A" w:rsidP="00A81F0A">
      <w:pPr>
        <w:jc w:val="center"/>
        <w:rPr>
          <w:b/>
          <w:sz w:val="40"/>
          <w:szCs w:val="40"/>
        </w:rPr>
      </w:pPr>
    </w:p>
    <w:p w:rsidR="00A81F0A" w:rsidRDefault="00A81F0A" w:rsidP="00A81F0A">
      <w:pPr>
        <w:jc w:val="center"/>
        <w:rPr>
          <w:sz w:val="28"/>
          <w:szCs w:val="28"/>
        </w:rPr>
      </w:pPr>
    </w:p>
    <w:p w:rsidR="00A81F0A" w:rsidRDefault="00A81F0A" w:rsidP="00A81F0A">
      <w:pPr>
        <w:jc w:val="center"/>
        <w:rPr>
          <w:sz w:val="28"/>
          <w:szCs w:val="28"/>
        </w:rPr>
      </w:pPr>
    </w:p>
    <w:p w:rsidR="00A81F0A" w:rsidRDefault="00A81F0A" w:rsidP="00A81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A81F0A" w:rsidRDefault="00A81F0A" w:rsidP="00A81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– ГОРОД БОГУЧАР</w:t>
      </w:r>
    </w:p>
    <w:p w:rsidR="00A81F0A" w:rsidRDefault="00A81F0A" w:rsidP="00A81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БОГУЧАРСКОГО МУНИЦИПАЛЬНОГО РАЙОНА </w:t>
      </w:r>
    </w:p>
    <w:p w:rsidR="00A81F0A" w:rsidRDefault="00A81F0A" w:rsidP="00A81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A81F0A" w:rsidRDefault="00A81F0A" w:rsidP="00A81F0A">
      <w:pPr>
        <w:jc w:val="center"/>
        <w:rPr>
          <w:b/>
          <w:sz w:val="28"/>
          <w:szCs w:val="28"/>
        </w:rPr>
      </w:pPr>
    </w:p>
    <w:p w:rsidR="00A81F0A" w:rsidRDefault="00A81F0A" w:rsidP="00A81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81F0A" w:rsidRDefault="00A81F0A" w:rsidP="00A81F0A">
      <w:pPr>
        <w:rPr>
          <w:sz w:val="28"/>
          <w:szCs w:val="28"/>
        </w:rPr>
      </w:pPr>
    </w:p>
    <w:p w:rsidR="00A81F0A" w:rsidRDefault="002C7787" w:rsidP="00A81F0A">
      <w:r>
        <w:t xml:space="preserve">  о</w:t>
      </w:r>
      <w:r w:rsidR="00A81F0A">
        <w:t>т</w:t>
      </w:r>
      <w:r>
        <w:t xml:space="preserve"> 30</w:t>
      </w:r>
      <w:r w:rsidR="00A81F0A">
        <w:t>.04.201</w:t>
      </w:r>
      <w:r w:rsidR="008735B6">
        <w:t>5</w:t>
      </w:r>
      <w:r w:rsidR="00A81F0A">
        <w:t xml:space="preserve">г.   № </w:t>
      </w:r>
      <w:r w:rsidR="0069480A">
        <w:t>364</w:t>
      </w:r>
      <w:r w:rsidR="00A81F0A">
        <w:t xml:space="preserve"> </w:t>
      </w:r>
      <w:r w:rsidR="001E07FF">
        <w:t xml:space="preserve">     </w:t>
      </w:r>
      <w:r w:rsidR="00A81F0A">
        <w:t xml:space="preserve">                                                                                           г. Богучар</w:t>
      </w:r>
    </w:p>
    <w:p w:rsidR="00A81F0A" w:rsidRDefault="00A81F0A" w:rsidP="00A81F0A"/>
    <w:p w:rsidR="00A81F0A" w:rsidRDefault="00A81F0A" w:rsidP="00A81F0A"/>
    <w:p w:rsidR="00A81F0A" w:rsidRDefault="00A81F0A" w:rsidP="00A81F0A">
      <w:r>
        <w:t>Об исполнении бюджета городского</w:t>
      </w:r>
    </w:p>
    <w:p w:rsidR="00A81F0A" w:rsidRDefault="00A81F0A" w:rsidP="00A81F0A">
      <w:r>
        <w:t xml:space="preserve"> поселения – город Богучар  за 201</w:t>
      </w:r>
      <w:r w:rsidR="008735B6">
        <w:t>4</w:t>
      </w:r>
      <w:r>
        <w:t xml:space="preserve"> год</w:t>
      </w:r>
    </w:p>
    <w:p w:rsidR="00A81F0A" w:rsidRDefault="00A81F0A" w:rsidP="00A81F0A"/>
    <w:p w:rsidR="00A81F0A" w:rsidRDefault="00A81F0A" w:rsidP="00A81F0A">
      <w:pPr>
        <w:pStyle w:val="a3"/>
        <w:tabs>
          <w:tab w:val="left" w:pos="708"/>
        </w:tabs>
      </w:pPr>
    </w:p>
    <w:p w:rsidR="00A81F0A" w:rsidRDefault="00A81F0A" w:rsidP="00A81F0A">
      <w:pPr>
        <w:pStyle w:val="a3"/>
        <w:tabs>
          <w:tab w:val="left" w:pos="708"/>
        </w:tabs>
        <w:jc w:val="both"/>
      </w:pPr>
      <w:r>
        <w:t xml:space="preserve">      Рассмотрев проект исполнения бюджета городского поселения – город Богучар за 201</w:t>
      </w:r>
      <w:r w:rsidR="008735B6">
        <w:t>4</w:t>
      </w:r>
      <w:r>
        <w:t xml:space="preserve"> год, представленный администрацией городского поселения – город Богучар, руководствуясь Бюджетным кодексом РФ, Совет народных депутатов городского поселения – город Богучар Богучарского муниципального района  </w:t>
      </w:r>
    </w:p>
    <w:p w:rsidR="00A81F0A" w:rsidRDefault="00A81F0A" w:rsidP="00A81F0A">
      <w:pPr>
        <w:pStyle w:val="a3"/>
        <w:tabs>
          <w:tab w:val="left" w:pos="708"/>
        </w:tabs>
      </w:pPr>
      <w:r>
        <w:t xml:space="preserve">                                             </w:t>
      </w:r>
    </w:p>
    <w:p w:rsidR="00A81F0A" w:rsidRDefault="00A81F0A" w:rsidP="00A81F0A">
      <w:pPr>
        <w:pStyle w:val="a3"/>
        <w:tabs>
          <w:tab w:val="left" w:pos="708"/>
        </w:tabs>
        <w:jc w:val="center"/>
      </w:pPr>
      <w:r>
        <w:t>Р Е Ш И Л:</w:t>
      </w:r>
    </w:p>
    <w:p w:rsidR="00A81F0A" w:rsidRDefault="00A81F0A" w:rsidP="00A81F0A">
      <w:pPr>
        <w:pStyle w:val="a3"/>
        <w:tabs>
          <w:tab w:val="left" w:pos="708"/>
        </w:tabs>
        <w:jc w:val="center"/>
      </w:pPr>
    </w:p>
    <w:p w:rsidR="00A81F0A" w:rsidRDefault="00A81F0A" w:rsidP="008270F5">
      <w:pPr>
        <w:rPr>
          <w:spacing w:val="6"/>
        </w:rPr>
      </w:pPr>
      <w:r>
        <w:t xml:space="preserve">           </w:t>
      </w:r>
      <w:r w:rsidR="008270F5">
        <w:t xml:space="preserve">1. </w:t>
      </w:r>
      <w:r>
        <w:rPr>
          <w:spacing w:val="6"/>
        </w:rPr>
        <w:t>Утвердить отчет об исполнении бюджета городского поселения – город Богучар за 201</w:t>
      </w:r>
      <w:r w:rsidR="008735B6">
        <w:rPr>
          <w:spacing w:val="6"/>
        </w:rPr>
        <w:t>4</w:t>
      </w:r>
      <w:r>
        <w:rPr>
          <w:spacing w:val="6"/>
        </w:rPr>
        <w:t xml:space="preserve"> год по доходам в сумме </w:t>
      </w:r>
      <w:r w:rsidR="008735B6">
        <w:rPr>
          <w:spacing w:val="6"/>
        </w:rPr>
        <w:t>45 771,9</w:t>
      </w:r>
      <w:r>
        <w:rPr>
          <w:spacing w:val="6"/>
        </w:rPr>
        <w:t xml:space="preserve"> тыс. рублей и по расходам в сумме </w:t>
      </w:r>
      <w:r w:rsidR="009637A6">
        <w:rPr>
          <w:spacing w:val="6"/>
        </w:rPr>
        <w:t>55 752,2</w:t>
      </w:r>
      <w:r>
        <w:rPr>
          <w:spacing w:val="6"/>
        </w:rPr>
        <w:t xml:space="preserve"> тыс. рублей с превышением </w:t>
      </w:r>
      <w:r w:rsidR="001E07FF">
        <w:rPr>
          <w:spacing w:val="6"/>
        </w:rPr>
        <w:t>расходов</w:t>
      </w:r>
      <w:r>
        <w:rPr>
          <w:spacing w:val="6"/>
        </w:rPr>
        <w:t xml:space="preserve"> над </w:t>
      </w:r>
      <w:r w:rsidR="001E07FF">
        <w:rPr>
          <w:spacing w:val="6"/>
        </w:rPr>
        <w:t>доходами</w:t>
      </w:r>
      <w:r>
        <w:rPr>
          <w:spacing w:val="6"/>
        </w:rPr>
        <w:t xml:space="preserve"> (</w:t>
      </w:r>
      <w:r w:rsidR="001E07FF">
        <w:rPr>
          <w:spacing w:val="6"/>
        </w:rPr>
        <w:t>дефицит</w:t>
      </w:r>
      <w:r>
        <w:rPr>
          <w:spacing w:val="6"/>
        </w:rPr>
        <w:t xml:space="preserve"> городского бюджета) в сумме </w:t>
      </w:r>
      <w:r w:rsidR="00593662">
        <w:rPr>
          <w:spacing w:val="6"/>
        </w:rPr>
        <w:t>9 980,3</w:t>
      </w:r>
      <w:r>
        <w:rPr>
          <w:spacing w:val="6"/>
        </w:rPr>
        <w:t xml:space="preserve"> тыс. рублей и со следующими показателями:</w:t>
      </w:r>
    </w:p>
    <w:p w:rsidR="00A81F0A" w:rsidRDefault="00A81F0A" w:rsidP="00A81F0A">
      <w:pPr>
        <w:autoSpaceDE w:val="0"/>
        <w:autoSpaceDN w:val="0"/>
        <w:adjustRightInd w:val="0"/>
        <w:ind w:firstLine="670"/>
        <w:rPr>
          <w:spacing w:val="6"/>
        </w:rPr>
      </w:pPr>
      <w:r>
        <w:rPr>
          <w:spacing w:val="6"/>
        </w:rPr>
        <w:t>по поступлению доходов в бюджет городского поселения – город Богучар за 201</w:t>
      </w:r>
      <w:r w:rsidR="00593662">
        <w:rPr>
          <w:spacing w:val="6"/>
        </w:rPr>
        <w:t>4</w:t>
      </w:r>
      <w:r>
        <w:rPr>
          <w:spacing w:val="6"/>
        </w:rPr>
        <w:t xml:space="preserve"> год по кодам классификации доходов бюджета согласно приложению 1 к настоящему решению;</w:t>
      </w:r>
    </w:p>
    <w:p w:rsidR="00A81F0A" w:rsidRDefault="00A81F0A" w:rsidP="00A81F0A">
      <w:pPr>
        <w:autoSpaceDE w:val="0"/>
        <w:autoSpaceDN w:val="0"/>
        <w:adjustRightInd w:val="0"/>
        <w:ind w:firstLine="670"/>
        <w:rPr>
          <w:spacing w:val="6"/>
        </w:rPr>
      </w:pPr>
      <w:r>
        <w:rPr>
          <w:spacing w:val="6"/>
        </w:rPr>
        <w:t>по поступлению доходов в бюджет городского поселения – город Богучар за 201</w:t>
      </w:r>
      <w:r w:rsidR="00593662">
        <w:rPr>
          <w:spacing w:val="6"/>
        </w:rPr>
        <w:t>4</w:t>
      </w:r>
      <w:r>
        <w:rPr>
          <w:spacing w:val="6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A81F0A" w:rsidRDefault="00A81F0A" w:rsidP="00A81F0A">
      <w:pPr>
        <w:autoSpaceDE w:val="0"/>
        <w:autoSpaceDN w:val="0"/>
        <w:adjustRightInd w:val="0"/>
        <w:ind w:firstLine="670"/>
        <w:rPr>
          <w:spacing w:val="6"/>
        </w:rPr>
      </w:pPr>
      <w:r>
        <w:rPr>
          <w:spacing w:val="6"/>
        </w:rPr>
        <w:t>по ведомственной структуре расходов бюджета городского поселения – город Богучар за 201</w:t>
      </w:r>
      <w:r w:rsidR="00593662">
        <w:rPr>
          <w:spacing w:val="6"/>
        </w:rPr>
        <w:t>4</w:t>
      </w:r>
      <w:r>
        <w:rPr>
          <w:spacing w:val="6"/>
        </w:rPr>
        <w:t xml:space="preserve"> год согласно приложению 3 к настоящему решению;</w:t>
      </w:r>
    </w:p>
    <w:p w:rsidR="00A81F0A" w:rsidRDefault="00A81F0A" w:rsidP="00A81F0A">
      <w:pPr>
        <w:autoSpaceDE w:val="0"/>
        <w:autoSpaceDN w:val="0"/>
        <w:adjustRightInd w:val="0"/>
        <w:ind w:firstLine="670"/>
        <w:rPr>
          <w:spacing w:val="6"/>
        </w:rPr>
      </w:pPr>
      <w:r>
        <w:rPr>
          <w:spacing w:val="6"/>
        </w:rPr>
        <w:t>по распределению бюджетных ассигнований за 201</w:t>
      </w:r>
      <w:r w:rsidR="00593662">
        <w:rPr>
          <w:spacing w:val="6"/>
        </w:rPr>
        <w:t>4</w:t>
      </w:r>
      <w:r>
        <w:rPr>
          <w:spacing w:val="6"/>
        </w:rPr>
        <w:t xml:space="preserve"> год по разделам и подразделам, целевым статьям и видам расходов классификации расходов бюджета согласно приложению 4 к настоящему решению;</w:t>
      </w:r>
    </w:p>
    <w:p w:rsidR="00A81F0A" w:rsidRDefault="00A81F0A" w:rsidP="00A81F0A">
      <w:pPr>
        <w:autoSpaceDE w:val="0"/>
        <w:autoSpaceDN w:val="0"/>
        <w:adjustRightInd w:val="0"/>
        <w:ind w:right="24" w:firstLine="670"/>
        <w:rPr>
          <w:spacing w:val="6"/>
        </w:rPr>
      </w:pPr>
      <w:r>
        <w:rPr>
          <w:spacing w:val="6"/>
        </w:rPr>
        <w:t>по распределению бюджетных ассигнований на исполнение публичных нормативных обязательств городского поселения – город Богучар за 201</w:t>
      </w:r>
      <w:r w:rsidR="00593662">
        <w:rPr>
          <w:spacing w:val="6"/>
        </w:rPr>
        <w:t>4</w:t>
      </w:r>
      <w:r>
        <w:rPr>
          <w:spacing w:val="6"/>
        </w:rPr>
        <w:t xml:space="preserve"> год согласно приложению 5 к настоящему решению;</w:t>
      </w:r>
    </w:p>
    <w:p w:rsidR="00A81F0A" w:rsidRDefault="00A81F0A" w:rsidP="00A81F0A">
      <w:pPr>
        <w:autoSpaceDE w:val="0"/>
        <w:autoSpaceDN w:val="0"/>
        <w:adjustRightInd w:val="0"/>
        <w:ind w:right="24" w:firstLine="670"/>
        <w:rPr>
          <w:spacing w:val="6"/>
        </w:rPr>
      </w:pPr>
      <w:r>
        <w:rPr>
          <w:spacing w:val="6"/>
        </w:rPr>
        <w:t>по распределению бюджетных ассигнований на реализацию региональных  целевых программ за 201</w:t>
      </w:r>
      <w:r w:rsidR="00593662">
        <w:rPr>
          <w:spacing w:val="6"/>
        </w:rPr>
        <w:t>4</w:t>
      </w:r>
      <w:r>
        <w:rPr>
          <w:spacing w:val="6"/>
        </w:rPr>
        <w:t xml:space="preserve"> год</w:t>
      </w:r>
      <w:r>
        <w:rPr>
          <w:b/>
          <w:spacing w:val="6"/>
        </w:rPr>
        <w:t xml:space="preserve"> </w:t>
      </w:r>
      <w:r>
        <w:rPr>
          <w:spacing w:val="6"/>
        </w:rPr>
        <w:t>согласно приложению 6 к настоящему решению.</w:t>
      </w:r>
    </w:p>
    <w:p w:rsidR="00A81F0A" w:rsidRDefault="008270F5" w:rsidP="00A81F0A">
      <w:pPr>
        <w:autoSpaceDE w:val="0"/>
        <w:autoSpaceDN w:val="0"/>
        <w:adjustRightInd w:val="0"/>
        <w:ind w:firstLine="720"/>
        <w:jc w:val="both"/>
      </w:pPr>
      <w:r>
        <w:lastRenderedPageBreak/>
        <w:t>2. Н</w:t>
      </w:r>
      <w:r w:rsidR="00A81F0A">
        <w:t xml:space="preserve">астоящее решение Совета народных депутатов городского поселения – город Богучар Богучарского муниципального района Воронежской области  вступает в силу  со дня его официального </w:t>
      </w:r>
      <w:r w:rsidR="00276758">
        <w:t>обнародования</w:t>
      </w:r>
      <w:r w:rsidR="00A81F0A">
        <w:t>.</w:t>
      </w:r>
    </w:p>
    <w:p w:rsidR="00A81F0A" w:rsidRDefault="00A81F0A" w:rsidP="00A81F0A">
      <w:pPr>
        <w:pStyle w:val="a3"/>
        <w:tabs>
          <w:tab w:val="left" w:pos="708"/>
        </w:tabs>
      </w:pPr>
    </w:p>
    <w:p w:rsidR="00A81F0A" w:rsidRDefault="00A81F0A" w:rsidP="00A81F0A">
      <w:pPr>
        <w:autoSpaceDE w:val="0"/>
        <w:autoSpaceDN w:val="0"/>
        <w:adjustRightInd w:val="0"/>
        <w:ind w:firstLine="540"/>
        <w:jc w:val="both"/>
        <w:outlineLvl w:val="3"/>
      </w:pPr>
    </w:p>
    <w:p w:rsidR="00A81F0A" w:rsidRDefault="00A81F0A" w:rsidP="00A81F0A">
      <w:pPr>
        <w:autoSpaceDE w:val="0"/>
        <w:autoSpaceDN w:val="0"/>
        <w:adjustRightInd w:val="0"/>
        <w:outlineLvl w:val="3"/>
      </w:pPr>
      <w:r>
        <w:t>Председатель Совета народных депутатов</w:t>
      </w:r>
    </w:p>
    <w:p w:rsidR="00A81F0A" w:rsidRDefault="00A81F0A" w:rsidP="00A81F0A">
      <w:pPr>
        <w:autoSpaceDE w:val="0"/>
        <w:autoSpaceDN w:val="0"/>
        <w:adjustRightInd w:val="0"/>
        <w:outlineLvl w:val="3"/>
      </w:pPr>
      <w:r>
        <w:t>городского поселения – город Богучар                                         М.М. Сумской</w:t>
      </w:r>
    </w:p>
    <w:p w:rsidR="00A81F0A" w:rsidRDefault="00A81F0A" w:rsidP="00A81F0A">
      <w:pPr>
        <w:autoSpaceDE w:val="0"/>
        <w:autoSpaceDN w:val="0"/>
        <w:adjustRightInd w:val="0"/>
        <w:ind w:firstLine="540"/>
        <w:outlineLvl w:val="3"/>
      </w:pPr>
    </w:p>
    <w:p w:rsidR="00A81F0A" w:rsidRDefault="00A81F0A" w:rsidP="00A81F0A">
      <w:pPr>
        <w:autoSpaceDE w:val="0"/>
        <w:autoSpaceDN w:val="0"/>
        <w:adjustRightInd w:val="0"/>
        <w:outlineLvl w:val="3"/>
      </w:pPr>
      <w:r>
        <w:t>Глава городского поселения –</w:t>
      </w:r>
    </w:p>
    <w:p w:rsidR="00A81F0A" w:rsidRDefault="00A81F0A" w:rsidP="00A81F0A">
      <w:pPr>
        <w:autoSpaceDE w:val="0"/>
        <w:autoSpaceDN w:val="0"/>
        <w:adjustRightInd w:val="0"/>
        <w:outlineLvl w:val="3"/>
      </w:pPr>
      <w:r>
        <w:t>город Богучар                                                                                   И.М. Нежельский</w:t>
      </w:r>
    </w:p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8270F5" w:rsidRDefault="008270F5"/>
    <w:p w:rsidR="008270F5" w:rsidRDefault="008270F5"/>
    <w:p w:rsidR="008270F5" w:rsidRDefault="008270F5"/>
    <w:p w:rsidR="00A81F0A" w:rsidRDefault="00A81F0A"/>
    <w:p w:rsidR="00A81F0A" w:rsidRDefault="00A81F0A" w:rsidP="00A81F0A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0"/>
        </w:rPr>
      </w:pPr>
      <w:r>
        <w:rPr>
          <w:i/>
          <w:sz w:val="20"/>
        </w:rPr>
        <w:lastRenderedPageBreak/>
        <w:t>Приложение 1</w:t>
      </w:r>
    </w:p>
    <w:p w:rsidR="00A81F0A" w:rsidRDefault="00A81F0A" w:rsidP="00A81F0A">
      <w:pPr>
        <w:widowControl w:val="0"/>
        <w:autoSpaceDE w:val="0"/>
        <w:autoSpaceDN w:val="0"/>
        <w:adjustRightInd w:val="0"/>
        <w:jc w:val="right"/>
        <w:rPr>
          <w:i/>
          <w:sz w:val="20"/>
        </w:rPr>
      </w:pPr>
      <w:r>
        <w:rPr>
          <w:i/>
          <w:sz w:val="20"/>
        </w:rPr>
        <w:t xml:space="preserve">к решению Совета народных депутатов </w:t>
      </w:r>
    </w:p>
    <w:p w:rsidR="00A81F0A" w:rsidRDefault="00A81F0A" w:rsidP="00A81F0A">
      <w:pPr>
        <w:widowControl w:val="0"/>
        <w:autoSpaceDE w:val="0"/>
        <w:autoSpaceDN w:val="0"/>
        <w:adjustRightInd w:val="0"/>
        <w:jc w:val="right"/>
        <w:rPr>
          <w:i/>
          <w:sz w:val="20"/>
        </w:rPr>
      </w:pPr>
      <w:r>
        <w:rPr>
          <w:i/>
          <w:sz w:val="20"/>
        </w:rPr>
        <w:t xml:space="preserve">городского поселения – город Богучар    </w:t>
      </w:r>
    </w:p>
    <w:p w:rsidR="00A81F0A" w:rsidRDefault="00A81F0A" w:rsidP="00A81F0A">
      <w:pPr>
        <w:widowControl w:val="0"/>
        <w:autoSpaceDE w:val="0"/>
        <w:autoSpaceDN w:val="0"/>
        <w:adjustRightInd w:val="0"/>
        <w:jc w:val="right"/>
        <w:rPr>
          <w:i/>
          <w:sz w:val="20"/>
        </w:rPr>
      </w:pPr>
      <w:r>
        <w:rPr>
          <w:i/>
          <w:sz w:val="20"/>
        </w:rPr>
        <w:t>«Об исполнении бюджета городского</w:t>
      </w:r>
    </w:p>
    <w:p w:rsidR="00A81F0A" w:rsidRDefault="00A81F0A" w:rsidP="00A81F0A">
      <w:pPr>
        <w:widowControl w:val="0"/>
        <w:autoSpaceDE w:val="0"/>
        <w:autoSpaceDN w:val="0"/>
        <w:adjustRightInd w:val="0"/>
        <w:jc w:val="right"/>
        <w:rPr>
          <w:i/>
          <w:sz w:val="20"/>
        </w:rPr>
      </w:pPr>
      <w:r>
        <w:rPr>
          <w:i/>
          <w:sz w:val="20"/>
        </w:rPr>
        <w:t>поселения – город Богучар за 201</w:t>
      </w:r>
      <w:r w:rsidR="00593662">
        <w:rPr>
          <w:i/>
          <w:sz w:val="20"/>
        </w:rPr>
        <w:t>4</w:t>
      </w:r>
      <w:r>
        <w:rPr>
          <w:i/>
          <w:sz w:val="20"/>
        </w:rPr>
        <w:t xml:space="preserve"> год»</w:t>
      </w:r>
    </w:p>
    <w:p w:rsidR="00A81F0A" w:rsidRDefault="00A81F0A" w:rsidP="00A81F0A">
      <w:pPr>
        <w:jc w:val="center"/>
        <w:rPr>
          <w:b/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9A2E63">
        <w:rPr>
          <w:i/>
          <w:sz w:val="20"/>
        </w:rPr>
        <w:t xml:space="preserve">                                                                        </w:t>
      </w:r>
      <w:r>
        <w:rPr>
          <w:i/>
          <w:sz w:val="20"/>
        </w:rPr>
        <w:t xml:space="preserve">от </w:t>
      </w:r>
      <w:r w:rsidR="006D6D95">
        <w:rPr>
          <w:i/>
          <w:sz w:val="20"/>
        </w:rPr>
        <w:t>30</w:t>
      </w:r>
      <w:r>
        <w:rPr>
          <w:i/>
          <w:sz w:val="20"/>
        </w:rPr>
        <w:t xml:space="preserve">  апреля  20</w:t>
      </w:r>
      <w:r w:rsidR="00F425E4">
        <w:rPr>
          <w:i/>
          <w:sz w:val="20"/>
        </w:rPr>
        <w:t>1</w:t>
      </w:r>
      <w:r w:rsidR="00593662">
        <w:rPr>
          <w:i/>
          <w:sz w:val="20"/>
        </w:rPr>
        <w:t>5</w:t>
      </w:r>
      <w:r>
        <w:rPr>
          <w:i/>
          <w:sz w:val="20"/>
        </w:rPr>
        <w:t xml:space="preserve"> года </w:t>
      </w:r>
      <w:r w:rsidR="00593662">
        <w:rPr>
          <w:i/>
          <w:sz w:val="20"/>
        </w:rPr>
        <w:t xml:space="preserve"> </w:t>
      </w:r>
      <w:r>
        <w:rPr>
          <w:i/>
          <w:sz w:val="20"/>
        </w:rPr>
        <w:t xml:space="preserve">№ </w:t>
      </w:r>
      <w:r w:rsidR="0069480A">
        <w:rPr>
          <w:i/>
          <w:sz w:val="20"/>
        </w:rPr>
        <w:t>364</w:t>
      </w:r>
    </w:p>
    <w:p w:rsidR="00A81F0A" w:rsidRDefault="00A81F0A" w:rsidP="00A81F0A">
      <w:pPr>
        <w:jc w:val="center"/>
        <w:rPr>
          <w:b/>
          <w:sz w:val="20"/>
        </w:rPr>
      </w:pPr>
    </w:p>
    <w:p w:rsidR="00A81F0A" w:rsidRDefault="00A81F0A" w:rsidP="00A81F0A">
      <w:pPr>
        <w:jc w:val="center"/>
        <w:rPr>
          <w:sz w:val="20"/>
        </w:rPr>
      </w:pPr>
      <w:r>
        <w:rPr>
          <w:sz w:val="20"/>
        </w:rPr>
        <w:t>ПОСТУПЛЕНИЕ ДОХОДОВ В БЮДЖЕТ ГОРОДСКОГО ПОСЕЛЕНИЯ – ГОРОД БОГУЧАР ЗА 201</w:t>
      </w:r>
      <w:r w:rsidR="00593662">
        <w:rPr>
          <w:sz w:val="20"/>
        </w:rPr>
        <w:t>4</w:t>
      </w:r>
      <w:r>
        <w:rPr>
          <w:sz w:val="20"/>
        </w:rPr>
        <w:t xml:space="preserve"> ГОД ПО</w:t>
      </w:r>
      <w:r>
        <w:rPr>
          <w:sz w:val="20"/>
          <w:lang w:val="en-US"/>
        </w:rPr>
        <w:t> </w:t>
      </w:r>
      <w:r>
        <w:rPr>
          <w:sz w:val="20"/>
        </w:rPr>
        <w:t>КОДАМ КЛАССИФИКАЦИИ ДОХОДОВ БЮДЖЕТА</w:t>
      </w:r>
    </w:p>
    <w:p w:rsidR="00A81F0A" w:rsidRDefault="00A81F0A" w:rsidP="00A81F0A">
      <w:pPr>
        <w:rPr>
          <w:sz w:val="20"/>
        </w:rPr>
      </w:pPr>
    </w:p>
    <w:tbl>
      <w:tblPr>
        <w:tblW w:w="9896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1"/>
        <w:gridCol w:w="1304"/>
        <w:gridCol w:w="2899"/>
        <w:gridCol w:w="2092"/>
      </w:tblGrid>
      <w:tr w:rsidR="00A81F0A" w:rsidTr="00951991">
        <w:trPr>
          <w:trHeight w:val="20"/>
        </w:trPr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</w:rPr>
              <w:t>Исполнение</w:t>
            </w:r>
          </w:p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(тыс. рублей)</w:t>
            </w:r>
          </w:p>
        </w:tc>
      </w:tr>
      <w:tr w:rsidR="00A81F0A" w:rsidTr="00951991">
        <w:trPr>
          <w:trHeight w:val="20"/>
        </w:trPr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0A" w:rsidRDefault="00A81F0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главного администратора доходов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доходов городского бюджета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0A" w:rsidRDefault="00A81F0A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A81F0A" w:rsidTr="00951991">
        <w:trPr>
          <w:trHeight w:val="2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Доходы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jc w:val="both"/>
              <w:rPr>
                <w:color w:val="000000"/>
                <w:sz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5045F0" w:rsidP="005045F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45</w:t>
            </w:r>
            <w:r w:rsidR="006D6D95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771,9</w:t>
            </w:r>
          </w:p>
        </w:tc>
      </w:tr>
      <w:tr w:rsidR="00A81F0A" w:rsidTr="00951991">
        <w:trPr>
          <w:trHeight w:val="2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Налог на доходы физических лиц с доходов, источником которых является налоговый агент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1 01 02010 01 0000 110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 w:rsidP="005936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6D6D95">
              <w:rPr>
                <w:sz w:val="20"/>
              </w:rPr>
              <w:t xml:space="preserve"> </w:t>
            </w:r>
            <w:r w:rsidR="00F425E4">
              <w:rPr>
                <w:sz w:val="20"/>
              </w:rPr>
              <w:t>8</w:t>
            </w:r>
            <w:r w:rsidR="00593662">
              <w:rPr>
                <w:sz w:val="20"/>
              </w:rPr>
              <w:t>45,3</w:t>
            </w:r>
          </w:p>
        </w:tc>
      </w:tr>
      <w:tr w:rsidR="00A81F0A" w:rsidTr="00951991">
        <w:trPr>
          <w:trHeight w:val="2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81F0A" w:rsidRDefault="00A81F0A" w:rsidP="00F425E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доходы физических лиц с доходов, зарегистрированны</w:t>
            </w:r>
            <w:r w:rsidR="00F425E4">
              <w:rPr>
                <w:color w:val="000000"/>
                <w:sz w:val="20"/>
              </w:rPr>
              <w:t>х</w:t>
            </w:r>
            <w:r>
              <w:rPr>
                <w:color w:val="000000"/>
                <w:sz w:val="20"/>
              </w:rPr>
              <w:t xml:space="preserve">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1 01 02020 01 0000 110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593662" w:rsidP="005936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54,8</w:t>
            </w:r>
          </w:p>
        </w:tc>
      </w:tr>
      <w:tr w:rsidR="00A81F0A" w:rsidTr="00951991">
        <w:trPr>
          <w:trHeight w:val="2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доходы физических лиц с доходов, полученных в соответствии со ст.228 НК РФ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1 01 02030 01 0000 110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593662" w:rsidP="005936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</w:tr>
      <w:tr w:rsidR="00A81F0A" w:rsidTr="00951991">
        <w:trPr>
          <w:trHeight w:val="2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доходы физических лиц в виде фиксированных авансовых платежей с доходов,</w:t>
            </w:r>
            <w:r>
              <w:rPr>
                <w:color w:val="000000"/>
                <w:sz w:val="20"/>
                <w:highlight w:val="yellow"/>
              </w:rPr>
              <w:t xml:space="preserve"> </w:t>
            </w:r>
            <w:r>
              <w:rPr>
                <w:color w:val="000000"/>
                <w:sz w:val="20"/>
              </w:rPr>
              <w:t>полученных иностранными гражданами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1 01 02040 01 0000 110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593662" w:rsidP="0059366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 w:rsidR="00593662" w:rsidTr="003E43D0">
        <w:trPr>
          <w:trHeight w:val="455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93662" w:rsidRDefault="0059366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Акцизы по подакцизным товарам, производимым на территории РФ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93662" w:rsidRDefault="00593662" w:rsidP="00EF231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93662" w:rsidRDefault="003E43D0" w:rsidP="003E43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1 03 02000 01 0000 110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93662" w:rsidRDefault="003E43D0" w:rsidP="00F425E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D6D95">
              <w:rPr>
                <w:sz w:val="20"/>
              </w:rPr>
              <w:t xml:space="preserve"> </w:t>
            </w:r>
            <w:r>
              <w:rPr>
                <w:sz w:val="20"/>
              </w:rPr>
              <w:t>245,3</w:t>
            </w:r>
          </w:p>
        </w:tc>
      </w:tr>
      <w:tr w:rsidR="00A81F0A" w:rsidTr="003E43D0">
        <w:trPr>
          <w:trHeight w:val="455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81F0A" w:rsidRDefault="00A81F0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Единый сельскохозяйственный налог</w:t>
            </w:r>
          </w:p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rPr>
                <w:color w:val="000000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 w:rsidP="00EF231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 w:rsidP="003E43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1 05 03010 01 0000 110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3E43D0" w:rsidP="003E43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243,0</w:t>
            </w:r>
          </w:p>
        </w:tc>
      </w:tr>
      <w:tr w:rsidR="00A81F0A" w:rsidTr="003E43D0">
        <w:trPr>
          <w:trHeight w:val="36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 w:rsidP="003E43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1 06 01030 10 0000 110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650C5F" w:rsidP="00650C5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D6D95">
              <w:rPr>
                <w:sz w:val="20"/>
              </w:rPr>
              <w:t xml:space="preserve"> </w:t>
            </w:r>
            <w:r>
              <w:rPr>
                <w:sz w:val="20"/>
              </w:rPr>
              <w:t>874,1</w:t>
            </w:r>
          </w:p>
        </w:tc>
      </w:tr>
      <w:tr w:rsidR="00A81F0A" w:rsidTr="003E43D0">
        <w:trPr>
          <w:trHeight w:val="83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налог, взимаемый по ставкам, установленным в соответствии с подпунктом 1 пункта 1 статьи 394 НК РФ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 w:rsidP="003E43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1 06 06013 10 0000 110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650C5F" w:rsidP="00650C5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D6D95">
              <w:rPr>
                <w:sz w:val="20"/>
              </w:rPr>
              <w:t xml:space="preserve"> </w:t>
            </w:r>
            <w:r>
              <w:rPr>
                <w:sz w:val="20"/>
              </w:rPr>
              <w:t>985,3</w:t>
            </w:r>
          </w:p>
        </w:tc>
      </w:tr>
      <w:tr w:rsidR="00A81F0A" w:rsidTr="003E43D0">
        <w:trPr>
          <w:trHeight w:val="83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налог, взимаемый по ставкам, установленным в соответствии с подпунктом 2 пункта 1 статьи 394 НК РФ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 w:rsidP="003E43D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1 06 06023 10 0000 110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650C5F" w:rsidP="00650C5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6D6D95">
              <w:rPr>
                <w:sz w:val="20"/>
              </w:rPr>
              <w:t xml:space="preserve"> </w:t>
            </w:r>
            <w:r>
              <w:rPr>
                <w:sz w:val="20"/>
              </w:rPr>
              <w:t>476,7</w:t>
            </w:r>
          </w:p>
        </w:tc>
      </w:tr>
      <w:tr w:rsidR="00A81F0A" w:rsidTr="00C409DA">
        <w:trPr>
          <w:trHeight w:val="191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81F0A" w:rsidRDefault="00A81F0A" w:rsidP="00C409D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Доходы, получаемые в виде арендной платы  за земельные участки,  государственная собственность на которые не разграничена и которые расположены в границах поселений,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927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A81F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1 11 05010 10 0000 120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1F0A" w:rsidRDefault="00650C5F" w:rsidP="005045F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D6D95">
              <w:rPr>
                <w:sz w:val="20"/>
              </w:rPr>
              <w:t xml:space="preserve"> </w:t>
            </w:r>
            <w:r>
              <w:rPr>
                <w:sz w:val="20"/>
              </w:rPr>
              <w:t>100,</w:t>
            </w:r>
            <w:r w:rsidR="005045F0">
              <w:rPr>
                <w:sz w:val="20"/>
              </w:rPr>
              <w:t>5</w:t>
            </w:r>
          </w:p>
        </w:tc>
      </w:tr>
      <w:tr w:rsidR="00B1387F" w:rsidTr="00C409DA">
        <w:trPr>
          <w:trHeight w:val="79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1387F" w:rsidRDefault="00B1387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0"/>
              </w:rPr>
            </w:pPr>
            <w:r>
              <w:rPr>
                <w:sz w:val="20"/>
              </w:rPr>
              <w:t>Доходы от сдачи в аренду имущества, находящегося в оперативном управлении поселений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1387F" w:rsidRDefault="00B1387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387F" w:rsidRDefault="00B13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1 11 05035 10 0000 120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1387F" w:rsidRDefault="00650C5F" w:rsidP="00650C5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119,3</w:t>
            </w:r>
          </w:p>
        </w:tc>
      </w:tr>
      <w:tr w:rsidR="00650C5F" w:rsidTr="00650C5F">
        <w:trPr>
          <w:trHeight w:val="954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650C5F" w:rsidRDefault="00650C5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rPr>
                <w:sz w:val="20"/>
              </w:rPr>
            </w:pPr>
            <w:r>
              <w:rPr>
                <w:sz w:val="20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C5F" w:rsidRDefault="00650C5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50C5F" w:rsidRDefault="00650C5F" w:rsidP="00F42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1 14 02053 10 0000 410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C5F" w:rsidRDefault="00650C5F" w:rsidP="00B1387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D6D95">
              <w:rPr>
                <w:sz w:val="20"/>
              </w:rPr>
              <w:t xml:space="preserve"> </w:t>
            </w:r>
            <w:r>
              <w:rPr>
                <w:sz w:val="20"/>
              </w:rPr>
              <w:t>705,6</w:t>
            </w:r>
          </w:p>
        </w:tc>
      </w:tr>
      <w:tr w:rsidR="00650C5F" w:rsidTr="00650C5F">
        <w:trPr>
          <w:trHeight w:val="1775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650C5F" w:rsidRDefault="00650C5F" w:rsidP="00F334D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rPr>
                <w:sz w:val="20"/>
              </w:rPr>
            </w:pPr>
            <w:r>
              <w:rPr>
                <w:sz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 и автономных учреждений)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C5F" w:rsidRDefault="00650C5F" w:rsidP="00F334D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50C5F" w:rsidRDefault="00650C5F" w:rsidP="00F334DB">
            <w:pPr>
              <w:jc w:val="center"/>
              <w:rPr>
                <w:sz w:val="20"/>
              </w:rPr>
            </w:pPr>
          </w:p>
          <w:p w:rsidR="00650C5F" w:rsidRDefault="00650C5F" w:rsidP="00F334DB">
            <w:pPr>
              <w:jc w:val="center"/>
              <w:rPr>
                <w:sz w:val="20"/>
              </w:rPr>
            </w:pPr>
          </w:p>
          <w:p w:rsidR="00650C5F" w:rsidRDefault="00650C5F" w:rsidP="00F334DB">
            <w:pPr>
              <w:jc w:val="center"/>
              <w:rPr>
                <w:sz w:val="20"/>
              </w:rPr>
            </w:pPr>
          </w:p>
          <w:p w:rsidR="00650C5F" w:rsidRDefault="00650C5F" w:rsidP="00F334DB">
            <w:pPr>
              <w:jc w:val="center"/>
              <w:rPr>
                <w:sz w:val="20"/>
              </w:rPr>
            </w:pPr>
          </w:p>
          <w:p w:rsidR="00650C5F" w:rsidRDefault="00650C5F" w:rsidP="00F334DB">
            <w:pPr>
              <w:jc w:val="center"/>
              <w:rPr>
                <w:sz w:val="20"/>
              </w:rPr>
            </w:pPr>
          </w:p>
          <w:p w:rsidR="00650C5F" w:rsidRDefault="00650C5F" w:rsidP="00F334DB">
            <w:pPr>
              <w:jc w:val="center"/>
              <w:rPr>
                <w:sz w:val="20"/>
              </w:rPr>
            </w:pPr>
          </w:p>
          <w:p w:rsidR="00650C5F" w:rsidRDefault="00650C5F" w:rsidP="00F334DB">
            <w:pPr>
              <w:jc w:val="center"/>
              <w:rPr>
                <w:sz w:val="20"/>
              </w:rPr>
            </w:pPr>
          </w:p>
          <w:p w:rsidR="00650C5F" w:rsidRDefault="00650C5F" w:rsidP="00F334DB">
            <w:pPr>
              <w:jc w:val="center"/>
              <w:rPr>
                <w:sz w:val="20"/>
              </w:rPr>
            </w:pPr>
          </w:p>
          <w:p w:rsidR="00650C5F" w:rsidRDefault="00650C5F" w:rsidP="00F334D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1 14 06025 10 0000 430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C5F" w:rsidRDefault="00650C5F" w:rsidP="00B1387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sz w:val="20"/>
              </w:rPr>
            </w:pPr>
          </w:p>
        </w:tc>
      </w:tr>
      <w:tr w:rsidR="00650C5F" w:rsidTr="00951991">
        <w:trPr>
          <w:trHeight w:val="1262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50C5F" w:rsidRDefault="00650C5F">
            <w:pPr>
              <w:tabs>
                <w:tab w:val="left" w:pos="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   от    продажи    земельных    участков,                              государственная  собственность  на   которые   не  разграничена и  которые  расположены  в  границах поселений</w:t>
            </w:r>
          </w:p>
          <w:p w:rsidR="00650C5F" w:rsidRDefault="00650C5F">
            <w:pPr>
              <w:tabs>
                <w:tab w:val="left" w:pos="0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50C5F" w:rsidRDefault="00650C5F" w:rsidP="00B13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927</w:t>
            </w:r>
          </w:p>
          <w:p w:rsidR="00650C5F" w:rsidRDefault="00650C5F" w:rsidP="00B1387F">
            <w:pPr>
              <w:jc w:val="center"/>
              <w:rPr>
                <w:sz w:val="20"/>
              </w:rPr>
            </w:pPr>
          </w:p>
          <w:p w:rsidR="00650C5F" w:rsidRDefault="00650C5F" w:rsidP="00B1387F">
            <w:pPr>
              <w:jc w:val="center"/>
              <w:rPr>
                <w:sz w:val="20"/>
              </w:rPr>
            </w:pPr>
          </w:p>
          <w:p w:rsidR="00650C5F" w:rsidRDefault="00650C5F" w:rsidP="00B1387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50C5F" w:rsidRDefault="00650C5F" w:rsidP="00B13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1 14 06013 10 0000 430</w:t>
            </w:r>
          </w:p>
          <w:p w:rsidR="00650C5F" w:rsidRDefault="00650C5F" w:rsidP="00B1387F">
            <w:pPr>
              <w:jc w:val="center"/>
              <w:rPr>
                <w:sz w:val="20"/>
              </w:rPr>
            </w:pPr>
          </w:p>
          <w:p w:rsidR="00650C5F" w:rsidRDefault="00650C5F" w:rsidP="00B1387F">
            <w:pPr>
              <w:jc w:val="center"/>
              <w:rPr>
                <w:sz w:val="20"/>
              </w:rPr>
            </w:pPr>
          </w:p>
          <w:p w:rsidR="00650C5F" w:rsidRDefault="00650C5F" w:rsidP="00B1387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50C5F" w:rsidRDefault="00650C5F" w:rsidP="00650C5F">
            <w:pPr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681,0</w:t>
            </w:r>
          </w:p>
        </w:tc>
      </w:tr>
      <w:tr w:rsidR="00650C5F" w:rsidTr="00951991">
        <w:trPr>
          <w:trHeight w:val="2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650C5F" w:rsidRDefault="00650C5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0"/>
              </w:rPr>
            </w:pPr>
            <w:r>
              <w:rPr>
                <w:sz w:val="20"/>
              </w:rPr>
              <w:t>Штрафы, санкции, возмещение ущерба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C5F" w:rsidRDefault="00650C5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C5F" w:rsidRDefault="00650C5F" w:rsidP="00B1387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1 16 90050 10 0000 140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C5F" w:rsidRDefault="00650C5F" w:rsidP="00650C5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46,2</w:t>
            </w:r>
          </w:p>
        </w:tc>
      </w:tr>
      <w:tr w:rsidR="00650C5F" w:rsidTr="00951991">
        <w:trPr>
          <w:trHeight w:val="2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C5F" w:rsidRDefault="00650C5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Дотация на выравнивание бюджетной обеспеченности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C5F" w:rsidRDefault="00650C5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C5F" w:rsidRDefault="00650C5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2 02 01001 10 0000 151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C5F" w:rsidRDefault="00650C5F" w:rsidP="005045F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="005045F0">
              <w:rPr>
                <w:color w:val="000000"/>
                <w:sz w:val="20"/>
              </w:rPr>
              <w:t>38,4</w:t>
            </w:r>
          </w:p>
        </w:tc>
      </w:tr>
      <w:tr w:rsidR="00650C5F" w:rsidTr="00951991">
        <w:trPr>
          <w:trHeight w:val="68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C5F" w:rsidRDefault="00650C5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субсидии бюджетам  поселений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C5F" w:rsidRDefault="00650C5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914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C5F" w:rsidRDefault="00650C5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2 02 02999 10 0000 151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C5F" w:rsidRDefault="005045F0" w:rsidP="005045F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6D6D9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115,2</w:t>
            </w:r>
          </w:p>
        </w:tc>
      </w:tr>
      <w:tr w:rsidR="00650C5F" w:rsidTr="00951991">
        <w:trPr>
          <w:trHeight w:val="1662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C5F" w:rsidRDefault="00650C5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трансферты, передаваемые бюджетам поселений 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C5F" w:rsidRDefault="00650C5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C5F" w:rsidRDefault="00650C5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2 02 04012 10 0000 151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C5F" w:rsidRDefault="005045F0" w:rsidP="005045F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6D6D9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264,0</w:t>
            </w:r>
          </w:p>
        </w:tc>
      </w:tr>
      <w:tr w:rsidR="00650C5F" w:rsidTr="00951991">
        <w:trPr>
          <w:trHeight w:val="2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C5F" w:rsidRDefault="00650C5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безвозмездные поступления в бюджеты поселений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C5F" w:rsidRDefault="00650C5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C5F" w:rsidRDefault="00650C5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2 07 05000 10 0000 180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50C5F" w:rsidRDefault="00650C5F" w:rsidP="00951991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right="57"/>
              <w:jc w:val="center"/>
              <w:rPr>
                <w:color w:val="000000"/>
                <w:sz w:val="20"/>
              </w:rPr>
            </w:pPr>
          </w:p>
        </w:tc>
      </w:tr>
    </w:tbl>
    <w:p w:rsidR="00A81F0A" w:rsidRDefault="00A81F0A" w:rsidP="00A81F0A">
      <w:pPr>
        <w:rPr>
          <w:sz w:val="20"/>
          <w:szCs w:val="20"/>
        </w:rPr>
      </w:pPr>
    </w:p>
    <w:p w:rsidR="00951991" w:rsidRDefault="00951991" w:rsidP="00A81F0A">
      <w:pPr>
        <w:rPr>
          <w:sz w:val="20"/>
          <w:szCs w:val="20"/>
        </w:rPr>
      </w:pPr>
    </w:p>
    <w:p w:rsidR="00951991" w:rsidRDefault="00951991" w:rsidP="00A81F0A">
      <w:pPr>
        <w:rPr>
          <w:sz w:val="20"/>
          <w:szCs w:val="20"/>
        </w:rPr>
      </w:pPr>
    </w:p>
    <w:p w:rsidR="00951991" w:rsidRDefault="00951991" w:rsidP="00A81F0A">
      <w:pPr>
        <w:rPr>
          <w:sz w:val="20"/>
          <w:szCs w:val="20"/>
        </w:rPr>
      </w:pPr>
    </w:p>
    <w:p w:rsidR="00C409DA" w:rsidRDefault="00C409DA" w:rsidP="00A81F0A">
      <w:pPr>
        <w:rPr>
          <w:sz w:val="20"/>
          <w:szCs w:val="20"/>
        </w:rPr>
      </w:pPr>
    </w:p>
    <w:p w:rsidR="005045F0" w:rsidRDefault="005045F0" w:rsidP="00A81F0A">
      <w:pPr>
        <w:rPr>
          <w:sz w:val="20"/>
          <w:szCs w:val="20"/>
        </w:rPr>
      </w:pPr>
    </w:p>
    <w:p w:rsidR="005045F0" w:rsidRDefault="005045F0" w:rsidP="00A81F0A">
      <w:pPr>
        <w:rPr>
          <w:sz w:val="20"/>
          <w:szCs w:val="20"/>
        </w:rPr>
      </w:pPr>
    </w:p>
    <w:p w:rsidR="005045F0" w:rsidRDefault="005045F0" w:rsidP="00A81F0A">
      <w:pPr>
        <w:rPr>
          <w:sz w:val="20"/>
          <w:szCs w:val="20"/>
        </w:rPr>
      </w:pPr>
    </w:p>
    <w:p w:rsidR="005045F0" w:rsidRDefault="005045F0" w:rsidP="00A81F0A">
      <w:pPr>
        <w:rPr>
          <w:sz w:val="20"/>
          <w:szCs w:val="20"/>
        </w:rPr>
      </w:pPr>
    </w:p>
    <w:p w:rsidR="005045F0" w:rsidRDefault="005045F0" w:rsidP="00A81F0A">
      <w:pPr>
        <w:rPr>
          <w:sz w:val="20"/>
          <w:szCs w:val="20"/>
        </w:rPr>
      </w:pPr>
    </w:p>
    <w:p w:rsidR="005045F0" w:rsidRDefault="005045F0" w:rsidP="00A81F0A">
      <w:pPr>
        <w:rPr>
          <w:sz w:val="20"/>
          <w:szCs w:val="20"/>
        </w:rPr>
      </w:pPr>
    </w:p>
    <w:p w:rsidR="005045F0" w:rsidRDefault="005045F0" w:rsidP="00A81F0A">
      <w:pPr>
        <w:rPr>
          <w:sz w:val="20"/>
          <w:szCs w:val="20"/>
        </w:rPr>
      </w:pPr>
    </w:p>
    <w:p w:rsidR="005045F0" w:rsidRDefault="005045F0" w:rsidP="00A81F0A">
      <w:pPr>
        <w:rPr>
          <w:sz w:val="20"/>
          <w:szCs w:val="20"/>
        </w:rPr>
      </w:pPr>
    </w:p>
    <w:p w:rsidR="005045F0" w:rsidRDefault="005045F0" w:rsidP="00A81F0A">
      <w:pPr>
        <w:rPr>
          <w:sz w:val="20"/>
          <w:szCs w:val="20"/>
        </w:rPr>
      </w:pPr>
    </w:p>
    <w:p w:rsidR="005045F0" w:rsidRDefault="005045F0" w:rsidP="00A81F0A">
      <w:pPr>
        <w:rPr>
          <w:sz w:val="20"/>
          <w:szCs w:val="20"/>
        </w:rPr>
      </w:pPr>
    </w:p>
    <w:p w:rsidR="005045F0" w:rsidRDefault="005045F0" w:rsidP="00A81F0A">
      <w:pPr>
        <w:rPr>
          <w:sz w:val="20"/>
          <w:szCs w:val="20"/>
        </w:rPr>
      </w:pPr>
    </w:p>
    <w:p w:rsidR="00C409DA" w:rsidRDefault="00C409DA" w:rsidP="00A81F0A">
      <w:pPr>
        <w:rPr>
          <w:sz w:val="20"/>
          <w:szCs w:val="20"/>
        </w:rPr>
      </w:pPr>
    </w:p>
    <w:p w:rsidR="00C409DA" w:rsidRDefault="00C409DA" w:rsidP="00A81F0A">
      <w:pPr>
        <w:rPr>
          <w:sz w:val="20"/>
          <w:szCs w:val="20"/>
        </w:rPr>
      </w:pPr>
    </w:p>
    <w:p w:rsidR="00951991" w:rsidRDefault="00951991" w:rsidP="00A81F0A">
      <w:pPr>
        <w:rPr>
          <w:sz w:val="20"/>
          <w:szCs w:val="20"/>
        </w:rPr>
      </w:pPr>
    </w:p>
    <w:p w:rsidR="00951991" w:rsidRDefault="00951991" w:rsidP="00A81F0A">
      <w:pPr>
        <w:rPr>
          <w:sz w:val="20"/>
          <w:szCs w:val="20"/>
        </w:rPr>
      </w:pPr>
    </w:p>
    <w:tbl>
      <w:tblPr>
        <w:tblStyle w:val="a5"/>
        <w:tblW w:w="10030" w:type="dxa"/>
        <w:tblInd w:w="-459" w:type="dxa"/>
        <w:tblLook w:val="04A0"/>
      </w:tblPr>
      <w:tblGrid>
        <w:gridCol w:w="2396"/>
        <w:gridCol w:w="3912"/>
        <w:gridCol w:w="3722"/>
      </w:tblGrid>
      <w:tr w:rsidR="00951991" w:rsidRPr="00A81F0A" w:rsidTr="00C478F2">
        <w:trPr>
          <w:trHeight w:val="1956"/>
        </w:trPr>
        <w:tc>
          <w:tcPr>
            <w:tcW w:w="10030" w:type="dxa"/>
            <w:gridSpan w:val="3"/>
            <w:hideMark/>
          </w:tcPr>
          <w:p w:rsidR="00951991" w:rsidRPr="00A81F0A" w:rsidRDefault="00951991" w:rsidP="00951991">
            <w:pPr>
              <w:ind w:left="22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П</w:t>
            </w:r>
            <w:r w:rsidRPr="00A81F0A">
              <w:rPr>
                <w:i/>
                <w:iCs/>
              </w:rPr>
              <w:t>риложение 2</w:t>
            </w:r>
          </w:p>
          <w:p w:rsidR="00951991" w:rsidRPr="00A81F0A" w:rsidRDefault="00951991" w:rsidP="00951991">
            <w:pPr>
              <w:ind w:left="227"/>
              <w:jc w:val="right"/>
              <w:rPr>
                <w:i/>
                <w:iCs/>
              </w:rPr>
            </w:pPr>
            <w:r w:rsidRPr="00A81F0A">
              <w:rPr>
                <w:i/>
                <w:iCs/>
              </w:rPr>
              <w:t xml:space="preserve">к решению Совета народных депутатов </w:t>
            </w:r>
          </w:p>
          <w:p w:rsidR="00951991" w:rsidRPr="00A81F0A" w:rsidRDefault="00951991" w:rsidP="00951991">
            <w:pPr>
              <w:ind w:left="227"/>
              <w:jc w:val="right"/>
              <w:rPr>
                <w:i/>
                <w:iCs/>
              </w:rPr>
            </w:pPr>
            <w:r w:rsidRPr="00A81F0A">
              <w:rPr>
                <w:i/>
                <w:iCs/>
              </w:rPr>
              <w:t>городского поселения - город Богучар</w:t>
            </w:r>
          </w:p>
          <w:p w:rsidR="00951991" w:rsidRPr="00A81F0A" w:rsidRDefault="00951991" w:rsidP="00951991">
            <w:pPr>
              <w:ind w:left="227"/>
              <w:jc w:val="right"/>
              <w:rPr>
                <w:i/>
                <w:iCs/>
              </w:rPr>
            </w:pPr>
            <w:r w:rsidRPr="00A81F0A">
              <w:rPr>
                <w:i/>
                <w:iCs/>
              </w:rPr>
              <w:t>«Об исполнении бюджета городского</w:t>
            </w:r>
          </w:p>
          <w:p w:rsidR="00951991" w:rsidRPr="00A81F0A" w:rsidRDefault="00951991" w:rsidP="00951991">
            <w:pPr>
              <w:ind w:left="227"/>
              <w:jc w:val="right"/>
              <w:rPr>
                <w:i/>
                <w:iCs/>
              </w:rPr>
            </w:pPr>
            <w:r w:rsidRPr="00A81F0A">
              <w:rPr>
                <w:i/>
                <w:iCs/>
              </w:rPr>
              <w:t>поселения - город Богучар за 201</w:t>
            </w:r>
            <w:r w:rsidR="00F334DB">
              <w:rPr>
                <w:i/>
                <w:iCs/>
              </w:rPr>
              <w:t>4</w:t>
            </w:r>
            <w:r w:rsidRPr="00A81F0A">
              <w:rPr>
                <w:i/>
                <w:iCs/>
              </w:rPr>
              <w:t xml:space="preserve"> год»</w:t>
            </w:r>
          </w:p>
          <w:p w:rsidR="00951991" w:rsidRPr="00A81F0A" w:rsidRDefault="00951991" w:rsidP="006D6D95">
            <w:pPr>
              <w:ind w:left="227"/>
              <w:jc w:val="right"/>
              <w:rPr>
                <w:i/>
                <w:iCs/>
              </w:rPr>
            </w:pPr>
            <w:r w:rsidRPr="00A81F0A">
              <w:rPr>
                <w:i/>
                <w:iCs/>
              </w:rPr>
              <w:t xml:space="preserve">                                           от </w:t>
            </w:r>
            <w:r w:rsidR="006D6D95">
              <w:rPr>
                <w:i/>
                <w:iCs/>
              </w:rPr>
              <w:t xml:space="preserve">30 </w:t>
            </w:r>
            <w:r w:rsidRPr="00A81F0A">
              <w:rPr>
                <w:i/>
                <w:iCs/>
              </w:rPr>
              <w:t xml:space="preserve"> апреля  201</w:t>
            </w:r>
            <w:r w:rsidR="00F334DB">
              <w:rPr>
                <w:i/>
                <w:iCs/>
              </w:rPr>
              <w:t>5</w:t>
            </w:r>
            <w:r w:rsidRPr="00A81F0A">
              <w:rPr>
                <w:i/>
                <w:iCs/>
              </w:rPr>
              <w:t xml:space="preserve"> года  №</w:t>
            </w:r>
            <w:r w:rsidR="0069480A">
              <w:rPr>
                <w:i/>
                <w:iCs/>
              </w:rPr>
              <w:t>364</w:t>
            </w:r>
            <w:r w:rsidR="002F5419">
              <w:rPr>
                <w:i/>
                <w:iCs/>
              </w:rPr>
              <w:t xml:space="preserve">  </w:t>
            </w:r>
            <w:r w:rsidRPr="00A81F0A">
              <w:rPr>
                <w:i/>
                <w:iCs/>
              </w:rPr>
              <w:t xml:space="preserve">  </w:t>
            </w:r>
          </w:p>
        </w:tc>
      </w:tr>
      <w:tr w:rsidR="00A81F0A" w:rsidRPr="00A81F0A" w:rsidTr="00C478F2">
        <w:trPr>
          <w:trHeight w:val="405"/>
        </w:trPr>
        <w:tc>
          <w:tcPr>
            <w:tcW w:w="10030" w:type="dxa"/>
            <w:gridSpan w:val="3"/>
            <w:vMerge w:val="restart"/>
            <w:hideMark/>
          </w:tcPr>
          <w:p w:rsidR="00A81F0A" w:rsidRPr="00A81F0A" w:rsidRDefault="00A81F0A" w:rsidP="00F334DB">
            <w:pPr>
              <w:rPr>
                <w:b/>
                <w:bCs/>
              </w:rPr>
            </w:pPr>
            <w:r w:rsidRPr="00A81F0A">
              <w:rPr>
                <w:b/>
                <w:bCs/>
              </w:rPr>
              <w:t>ПОСТУПЛЕНИЕ ДОХОДОВ В БЮДЖЕТ ГОРОДСКОГО ПОСЕЛЕНИЯ -</w:t>
            </w:r>
            <w:r w:rsidR="00951991">
              <w:rPr>
                <w:b/>
                <w:bCs/>
              </w:rPr>
              <w:t xml:space="preserve"> </w:t>
            </w:r>
            <w:r w:rsidRPr="00A81F0A">
              <w:rPr>
                <w:b/>
                <w:bCs/>
              </w:rPr>
              <w:t>ГОРОД БОГУЧАР ЗА 201</w:t>
            </w:r>
            <w:r w:rsidR="00F334DB">
              <w:rPr>
                <w:b/>
                <w:bCs/>
              </w:rPr>
              <w:t>4</w:t>
            </w:r>
            <w:r w:rsidRPr="00A81F0A">
              <w:rPr>
                <w:b/>
                <w:bCs/>
              </w:rPr>
              <w:t xml:space="preserve"> ГОД ПО КОДАМ ВИДОВ ДОХОДОВ, ПОДВИДОВ ДОХОДОВ КЛАССИФИКАЦИИ ОПЕРАЦИЙ СЕКТОРА ГОСУДАРСТВЕННОГО УПРАВЛЕНИЯ, ОТНОСЯЩИХСЯ К ДОХОДАМ БЮДЖЕТА</w:t>
            </w:r>
          </w:p>
        </w:tc>
      </w:tr>
      <w:tr w:rsidR="00A81F0A" w:rsidRPr="00A81F0A" w:rsidTr="00C478F2">
        <w:trPr>
          <w:trHeight w:val="1470"/>
        </w:trPr>
        <w:tc>
          <w:tcPr>
            <w:tcW w:w="10030" w:type="dxa"/>
            <w:gridSpan w:val="3"/>
            <w:vMerge/>
            <w:hideMark/>
          </w:tcPr>
          <w:p w:rsidR="00A81F0A" w:rsidRPr="00A81F0A" w:rsidRDefault="00A81F0A">
            <w:pPr>
              <w:rPr>
                <w:b/>
                <w:bCs/>
              </w:rPr>
            </w:pPr>
          </w:p>
        </w:tc>
      </w:tr>
      <w:tr w:rsidR="00A81F0A" w:rsidRPr="00A81F0A" w:rsidTr="00C478F2">
        <w:trPr>
          <w:trHeight w:val="45"/>
        </w:trPr>
        <w:tc>
          <w:tcPr>
            <w:tcW w:w="2396" w:type="dxa"/>
            <w:hideMark/>
          </w:tcPr>
          <w:p w:rsidR="00A81F0A" w:rsidRPr="00A81F0A" w:rsidRDefault="00A81F0A"/>
        </w:tc>
        <w:tc>
          <w:tcPr>
            <w:tcW w:w="3912" w:type="dxa"/>
            <w:noWrap/>
            <w:hideMark/>
          </w:tcPr>
          <w:p w:rsidR="00A81F0A" w:rsidRPr="00A81F0A" w:rsidRDefault="00A81F0A" w:rsidP="00A81F0A"/>
        </w:tc>
        <w:tc>
          <w:tcPr>
            <w:tcW w:w="3722" w:type="dxa"/>
            <w:noWrap/>
            <w:hideMark/>
          </w:tcPr>
          <w:p w:rsidR="00A81F0A" w:rsidRPr="00A81F0A" w:rsidRDefault="00A81F0A"/>
        </w:tc>
      </w:tr>
      <w:tr w:rsidR="00A81F0A" w:rsidRPr="00A81F0A" w:rsidTr="00C478F2">
        <w:trPr>
          <w:trHeight w:val="90"/>
        </w:trPr>
        <w:tc>
          <w:tcPr>
            <w:tcW w:w="2396" w:type="dxa"/>
            <w:hideMark/>
          </w:tcPr>
          <w:p w:rsidR="00A81F0A" w:rsidRPr="00A81F0A" w:rsidRDefault="00A81F0A"/>
        </w:tc>
        <w:tc>
          <w:tcPr>
            <w:tcW w:w="3912" w:type="dxa"/>
            <w:noWrap/>
            <w:hideMark/>
          </w:tcPr>
          <w:p w:rsidR="00A81F0A" w:rsidRPr="00A81F0A" w:rsidRDefault="00A81F0A"/>
        </w:tc>
        <w:tc>
          <w:tcPr>
            <w:tcW w:w="3722" w:type="dxa"/>
            <w:hideMark/>
          </w:tcPr>
          <w:p w:rsidR="00A81F0A" w:rsidRPr="00A81F0A" w:rsidRDefault="00A81F0A">
            <w:pPr>
              <w:rPr>
                <w:b/>
                <w:bCs/>
              </w:rPr>
            </w:pPr>
          </w:p>
        </w:tc>
      </w:tr>
      <w:tr w:rsidR="00A81F0A" w:rsidRPr="00A81F0A" w:rsidTr="00C478F2">
        <w:trPr>
          <w:trHeight w:val="45"/>
        </w:trPr>
        <w:tc>
          <w:tcPr>
            <w:tcW w:w="2396" w:type="dxa"/>
            <w:hideMark/>
          </w:tcPr>
          <w:p w:rsidR="00A81F0A" w:rsidRPr="00A81F0A" w:rsidRDefault="00A81F0A">
            <w:pPr>
              <w:rPr>
                <w:b/>
                <w:bCs/>
              </w:rPr>
            </w:pPr>
          </w:p>
        </w:tc>
        <w:tc>
          <w:tcPr>
            <w:tcW w:w="3912" w:type="dxa"/>
            <w:noWrap/>
            <w:hideMark/>
          </w:tcPr>
          <w:p w:rsidR="00A81F0A" w:rsidRPr="00A81F0A" w:rsidRDefault="00A81F0A">
            <w:r w:rsidRPr="00A81F0A">
              <w:t> </w:t>
            </w:r>
          </w:p>
        </w:tc>
        <w:tc>
          <w:tcPr>
            <w:tcW w:w="3722" w:type="dxa"/>
            <w:hideMark/>
          </w:tcPr>
          <w:p w:rsidR="00A81F0A" w:rsidRPr="00A81F0A" w:rsidRDefault="00A81F0A">
            <w:pPr>
              <w:rPr>
                <w:b/>
                <w:bCs/>
              </w:rPr>
            </w:pPr>
          </w:p>
        </w:tc>
      </w:tr>
      <w:tr w:rsidR="00A81F0A" w:rsidRPr="00A81F0A" w:rsidTr="00C478F2">
        <w:trPr>
          <w:trHeight w:val="360"/>
        </w:trPr>
        <w:tc>
          <w:tcPr>
            <w:tcW w:w="2396" w:type="dxa"/>
            <w:vMerge w:val="restart"/>
            <w:hideMark/>
          </w:tcPr>
          <w:p w:rsidR="00A81F0A" w:rsidRPr="00A81F0A" w:rsidRDefault="00A81F0A" w:rsidP="00A81F0A">
            <w:pPr>
              <w:rPr>
                <w:b/>
                <w:bCs/>
              </w:rPr>
            </w:pPr>
            <w:r w:rsidRPr="00A81F0A">
              <w:rPr>
                <w:b/>
                <w:bCs/>
              </w:rPr>
              <w:t>Код классификации</w:t>
            </w:r>
          </w:p>
        </w:tc>
        <w:tc>
          <w:tcPr>
            <w:tcW w:w="3912" w:type="dxa"/>
            <w:vMerge w:val="restart"/>
            <w:hideMark/>
          </w:tcPr>
          <w:p w:rsidR="00A81F0A" w:rsidRPr="00A81F0A" w:rsidRDefault="00A81F0A" w:rsidP="00A81F0A">
            <w:pPr>
              <w:rPr>
                <w:b/>
                <w:bCs/>
              </w:rPr>
            </w:pPr>
            <w:r w:rsidRPr="00A81F0A">
              <w:rPr>
                <w:b/>
                <w:bCs/>
              </w:rPr>
              <w:t>Наименование</w:t>
            </w:r>
          </w:p>
        </w:tc>
        <w:tc>
          <w:tcPr>
            <w:tcW w:w="3722" w:type="dxa"/>
            <w:vMerge w:val="restart"/>
            <w:hideMark/>
          </w:tcPr>
          <w:p w:rsidR="00A81F0A" w:rsidRPr="00A81F0A" w:rsidRDefault="00A81F0A" w:rsidP="00A81F0A">
            <w:pPr>
              <w:rPr>
                <w:b/>
                <w:bCs/>
              </w:rPr>
            </w:pPr>
            <w:r w:rsidRPr="00A81F0A">
              <w:rPr>
                <w:b/>
                <w:bCs/>
              </w:rPr>
              <w:t>Исполнение (тыс.</w:t>
            </w:r>
            <w:r w:rsidR="00DD0D95">
              <w:rPr>
                <w:b/>
                <w:bCs/>
              </w:rPr>
              <w:t xml:space="preserve"> </w:t>
            </w:r>
            <w:r w:rsidRPr="00A81F0A">
              <w:rPr>
                <w:b/>
                <w:bCs/>
              </w:rPr>
              <w:t>руб</w:t>
            </w:r>
            <w:r w:rsidR="00DD0D95">
              <w:rPr>
                <w:b/>
                <w:bCs/>
              </w:rPr>
              <w:t>.</w:t>
            </w:r>
            <w:r w:rsidRPr="00A81F0A">
              <w:rPr>
                <w:b/>
                <w:bCs/>
              </w:rPr>
              <w:t>)</w:t>
            </w:r>
          </w:p>
        </w:tc>
      </w:tr>
      <w:tr w:rsidR="00A81F0A" w:rsidRPr="00A81F0A" w:rsidTr="00C478F2">
        <w:trPr>
          <w:trHeight w:val="375"/>
        </w:trPr>
        <w:tc>
          <w:tcPr>
            <w:tcW w:w="2396" w:type="dxa"/>
            <w:vMerge/>
            <w:hideMark/>
          </w:tcPr>
          <w:p w:rsidR="00A81F0A" w:rsidRPr="00A81F0A" w:rsidRDefault="00A81F0A">
            <w:pPr>
              <w:rPr>
                <w:b/>
                <w:bCs/>
              </w:rPr>
            </w:pPr>
          </w:p>
        </w:tc>
        <w:tc>
          <w:tcPr>
            <w:tcW w:w="3912" w:type="dxa"/>
            <w:vMerge/>
            <w:hideMark/>
          </w:tcPr>
          <w:p w:rsidR="00A81F0A" w:rsidRPr="00A81F0A" w:rsidRDefault="00A81F0A">
            <w:pPr>
              <w:rPr>
                <w:b/>
                <w:bCs/>
              </w:rPr>
            </w:pPr>
          </w:p>
        </w:tc>
        <w:tc>
          <w:tcPr>
            <w:tcW w:w="3722" w:type="dxa"/>
            <w:vMerge/>
            <w:hideMark/>
          </w:tcPr>
          <w:p w:rsidR="00A81F0A" w:rsidRPr="00A81F0A" w:rsidRDefault="00A81F0A">
            <w:pPr>
              <w:rPr>
                <w:b/>
                <w:bCs/>
              </w:rPr>
            </w:pPr>
          </w:p>
        </w:tc>
      </w:tr>
      <w:tr w:rsidR="00A81F0A" w:rsidRPr="00A81F0A" w:rsidTr="00C478F2">
        <w:trPr>
          <w:trHeight w:val="375"/>
        </w:trPr>
        <w:tc>
          <w:tcPr>
            <w:tcW w:w="2396" w:type="dxa"/>
            <w:hideMark/>
          </w:tcPr>
          <w:p w:rsidR="00A81F0A" w:rsidRPr="00A81F0A" w:rsidRDefault="00A81F0A">
            <w:pPr>
              <w:rPr>
                <w:b/>
                <w:bCs/>
              </w:rPr>
            </w:pPr>
            <w:r w:rsidRPr="00A81F0A">
              <w:rPr>
                <w:b/>
                <w:bCs/>
              </w:rPr>
              <w:t>000 8 50 00000 00 0000 000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pPr>
              <w:rPr>
                <w:b/>
                <w:bCs/>
              </w:rPr>
            </w:pPr>
            <w:r w:rsidRPr="00A81F0A">
              <w:rPr>
                <w:b/>
                <w:bCs/>
              </w:rPr>
              <w:t>доходы всего</w:t>
            </w:r>
          </w:p>
        </w:tc>
        <w:tc>
          <w:tcPr>
            <w:tcW w:w="3722" w:type="dxa"/>
            <w:hideMark/>
          </w:tcPr>
          <w:p w:rsidR="00A81F0A" w:rsidRPr="00A81F0A" w:rsidRDefault="00040F93" w:rsidP="002F5419">
            <w:pPr>
              <w:rPr>
                <w:b/>
                <w:bCs/>
              </w:rPr>
            </w:pPr>
            <w:r>
              <w:rPr>
                <w:b/>
                <w:bCs/>
              </w:rPr>
              <w:t>45 771,9</w:t>
            </w:r>
          </w:p>
        </w:tc>
      </w:tr>
      <w:tr w:rsidR="00A81F0A" w:rsidRPr="00A81F0A" w:rsidTr="00C478F2">
        <w:trPr>
          <w:trHeight w:val="675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000  1  00  00000  00  0000  000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НАЛОГОВЫЕ И НЕНАЛОГОВЫЕ ДОХОДЫ</w:t>
            </w:r>
          </w:p>
        </w:tc>
        <w:tc>
          <w:tcPr>
            <w:tcW w:w="3722" w:type="dxa"/>
            <w:hideMark/>
          </w:tcPr>
          <w:p w:rsidR="00A81F0A" w:rsidRPr="00040F93" w:rsidRDefault="00040F93" w:rsidP="00C478F2">
            <w:pPr>
              <w:rPr>
                <w:b/>
              </w:rPr>
            </w:pPr>
            <w:r w:rsidRPr="00040F93">
              <w:rPr>
                <w:b/>
              </w:rPr>
              <w:t>41454,2</w:t>
            </w:r>
          </w:p>
        </w:tc>
      </w:tr>
      <w:tr w:rsidR="00A81F0A" w:rsidRPr="00A81F0A" w:rsidTr="00C478F2">
        <w:trPr>
          <w:trHeight w:val="675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000  1  01  00000  00  0000  000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НАЛОГИ НА ПРИБЫЛЬ, ДОХОДЫ</w:t>
            </w:r>
          </w:p>
        </w:tc>
        <w:tc>
          <w:tcPr>
            <w:tcW w:w="3722" w:type="dxa"/>
            <w:hideMark/>
          </w:tcPr>
          <w:p w:rsidR="00A81F0A" w:rsidRPr="00A81F0A" w:rsidRDefault="00F334DB" w:rsidP="00F334DB">
            <w:r>
              <w:t>11 977,2</w:t>
            </w:r>
          </w:p>
        </w:tc>
      </w:tr>
      <w:tr w:rsidR="00A81F0A" w:rsidRPr="00A81F0A" w:rsidTr="00C478F2">
        <w:trPr>
          <w:trHeight w:val="390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000  1  01  02000  01  0000  110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Налог на доходы физических лиц</w:t>
            </w:r>
          </w:p>
        </w:tc>
        <w:tc>
          <w:tcPr>
            <w:tcW w:w="3722" w:type="dxa"/>
            <w:hideMark/>
          </w:tcPr>
          <w:p w:rsidR="00A81F0A" w:rsidRPr="003566D4" w:rsidRDefault="00A81F0A" w:rsidP="00F334DB">
            <w:pPr>
              <w:rPr>
                <w:b/>
              </w:rPr>
            </w:pPr>
            <w:r w:rsidRPr="00A81F0A">
              <w:t xml:space="preserve"> </w:t>
            </w:r>
            <w:r w:rsidR="00F334DB">
              <w:t>11 977,2</w:t>
            </w:r>
          </w:p>
        </w:tc>
      </w:tr>
      <w:tr w:rsidR="00A81F0A" w:rsidRPr="00A81F0A" w:rsidTr="00C478F2">
        <w:trPr>
          <w:trHeight w:val="2564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000  1  01  02010  01  0000  110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722" w:type="dxa"/>
            <w:hideMark/>
          </w:tcPr>
          <w:p w:rsidR="00A81F0A" w:rsidRPr="00A81F0A" w:rsidRDefault="00A81F0A" w:rsidP="00F334DB">
            <w:r w:rsidRPr="00A81F0A">
              <w:t xml:space="preserve"> 11</w:t>
            </w:r>
            <w:r w:rsidR="00F334DB">
              <w:t> </w:t>
            </w:r>
            <w:r w:rsidR="00D214C1">
              <w:t>8</w:t>
            </w:r>
            <w:r w:rsidR="00F334DB">
              <w:t>45,3</w:t>
            </w:r>
          </w:p>
        </w:tc>
      </w:tr>
      <w:tr w:rsidR="00A81F0A" w:rsidRPr="00A81F0A" w:rsidTr="00C478F2">
        <w:trPr>
          <w:trHeight w:val="3817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000  1  01  02020  01  0000  110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722" w:type="dxa"/>
            <w:hideMark/>
          </w:tcPr>
          <w:p w:rsidR="00A81F0A" w:rsidRPr="00A81F0A" w:rsidRDefault="00F334DB" w:rsidP="00D214C1">
            <w:r>
              <w:t>54,8</w:t>
            </w:r>
          </w:p>
        </w:tc>
      </w:tr>
      <w:tr w:rsidR="00A81F0A" w:rsidRPr="00A81F0A" w:rsidTr="00C478F2">
        <w:trPr>
          <w:trHeight w:val="1549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000  1  01  02030  01  0000  110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722" w:type="dxa"/>
            <w:hideMark/>
          </w:tcPr>
          <w:p w:rsidR="00A81F0A" w:rsidRPr="00A81F0A" w:rsidRDefault="00F334DB" w:rsidP="00D214C1">
            <w:r>
              <w:t>74,8</w:t>
            </w:r>
          </w:p>
        </w:tc>
      </w:tr>
      <w:tr w:rsidR="00A81F0A" w:rsidRPr="00A81F0A" w:rsidTr="00C478F2">
        <w:trPr>
          <w:trHeight w:val="3100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000  1  01  02040  01  0000  110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3722" w:type="dxa"/>
            <w:hideMark/>
          </w:tcPr>
          <w:p w:rsidR="00A81F0A" w:rsidRPr="00A81F0A" w:rsidRDefault="00F334DB" w:rsidP="00D214C1">
            <w:r>
              <w:t>2,3</w:t>
            </w:r>
          </w:p>
        </w:tc>
      </w:tr>
      <w:tr w:rsidR="00F334DB" w:rsidRPr="00A81F0A" w:rsidTr="00C478F2">
        <w:trPr>
          <w:trHeight w:val="750"/>
        </w:trPr>
        <w:tc>
          <w:tcPr>
            <w:tcW w:w="2396" w:type="dxa"/>
            <w:hideMark/>
          </w:tcPr>
          <w:p w:rsidR="00F334DB" w:rsidRPr="00A81F0A" w:rsidRDefault="00F334DB">
            <w:r>
              <w:t>000 1 03 00000 00 0000 000</w:t>
            </w:r>
          </w:p>
        </w:tc>
        <w:tc>
          <w:tcPr>
            <w:tcW w:w="3912" w:type="dxa"/>
            <w:hideMark/>
          </w:tcPr>
          <w:p w:rsidR="00F334DB" w:rsidRPr="00A81F0A" w:rsidRDefault="00F334DB">
            <w:r>
              <w:t>НАЛОГИ НА ТОВАРЫ (РАБОТЫ, УСЛУГИ),  РЕАЛИЗУЕМЫЕ НА ТЕРРИТОРИИ РФ</w:t>
            </w:r>
          </w:p>
        </w:tc>
        <w:tc>
          <w:tcPr>
            <w:tcW w:w="3722" w:type="dxa"/>
            <w:hideMark/>
          </w:tcPr>
          <w:p w:rsidR="00F334DB" w:rsidRPr="003566D4" w:rsidRDefault="00D039C3" w:rsidP="00D214C1">
            <w:pPr>
              <w:rPr>
                <w:b/>
              </w:rPr>
            </w:pPr>
            <w:r>
              <w:rPr>
                <w:b/>
              </w:rPr>
              <w:t>1 245,3</w:t>
            </w:r>
          </w:p>
        </w:tc>
      </w:tr>
      <w:tr w:rsidR="00F334DB" w:rsidRPr="00A81F0A" w:rsidTr="00C478F2">
        <w:trPr>
          <w:trHeight w:val="750"/>
        </w:trPr>
        <w:tc>
          <w:tcPr>
            <w:tcW w:w="2396" w:type="dxa"/>
            <w:hideMark/>
          </w:tcPr>
          <w:p w:rsidR="00F334DB" w:rsidRPr="00A81F0A" w:rsidRDefault="00F334DB">
            <w:r>
              <w:t>000 1 03 00000 00 0000 000</w:t>
            </w:r>
          </w:p>
        </w:tc>
        <w:tc>
          <w:tcPr>
            <w:tcW w:w="3912" w:type="dxa"/>
            <w:hideMark/>
          </w:tcPr>
          <w:p w:rsidR="00F334DB" w:rsidRPr="00A81F0A" w:rsidRDefault="00F334DB">
            <w:r>
              <w:t>Акцизы по подакцизным товарам</w:t>
            </w:r>
            <w:r w:rsidR="00D039C3">
              <w:t>, производимым на территории РФ</w:t>
            </w:r>
          </w:p>
        </w:tc>
        <w:tc>
          <w:tcPr>
            <w:tcW w:w="3722" w:type="dxa"/>
            <w:hideMark/>
          </w:tcPr>
          <w:p w:rsidR="00F334DB" w:rsidRPr="00D039C3" w:rsidRDefault="00D039C3" w:rsidP="00D214C1">
            <w:r w:rsidRPr="00D039C3">
              <w:t>1 245,3</w:t>
            </w:r>
          </w:p>
        </w:tc>
      </w:tr>
      <w:tr w:rsidR="00A81F0A" w:rsidRPr="00A81F0A" w:rsidTr="00C478F2">
        <w:trPr>
          <w:trHeight w:val="750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000  1  05  00000  00  0000  000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НАЛОГИ НА СОВОКУПНЫЙ ДОХОД</w:t>
            </w:r>
          </w:p>
        </w:tc>
        <w:tc>
          <w:tcPr>
            <w:tcW w:w="3722" w:type="dxa"/>
            <w:hideMark/>
          </w:tcPr>
          <w:p w:rsidR="00A81F0A" w:rsidRPr="003566D4" w:rsidRDefault="00D039C3" w:rsidP="00D214C1">
            <w:pPr>
              <w:rPr>
                <w:b/>
              </w:rPr>
            </w:pPr>
            <w:r>
              <w:rPr>
                <w:b/>
              </w:rPr>
              <w:t>243,0</w:t>
            </w:r>
          </w:p>
        </w:tc>
      </w:tr>
      <w:tr w:rsidR="00A81F0A" w:rsidRPr="00A81F0A" w:rsidTr="00DD0D95">
        <w:trPr>
          <w:trHeight w:val="691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000  1  05  03010  01  0000  110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Единый сельскохозяйственный налог</w:t>
            </w:r>
          </w:p>
        </w:tc>
        <w:tc>
          <w:tcPr>
            <w:tcW w:w="3722" w:type="dxa"/>
            <w:hideMark/>
          </w:tcPr>
          <w:p w:rsidR="00A81F0A" w:rsidRPr="00A81F0A" w:rsidRDefault="00D039C3" w:rsidP="00D214C1">
            <w:r>
              <w:t>243,0</w:t>
            </w:r>
          </w:p>
        </w:tc>
      </w:tr>
      <w:tr w:rsidR="00A81F0A" w:rsidRPr="00A81F0A" w:rsidTr="00C478F2">
        <w:trPr>
          <w:trHeight w:val="375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000  1  06 00000   00  0000  000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НАЛОГИ НА ИМУЩЕСТВО</w:t>
            </w:r>
          </w:p>
        </w:tc>
        <w:tc>
          <w:tcPr>
            <w:tcW w:w="3722" w:type="dxa"/>
            <w:hideMark/>
          </w:tcPr>
          <w:p w:rsidR="00A81F0A" w:rsidRPr="003566D4" w:rsidRDefault="00D039C3" w:rsidP="00FD4CF4">
            <w:pPr>
              <w:rPr>
                <w:b/>
              </w:rPr>
            </w:pPr>
            <w:r>
              <w:rPr>
                <w:b/>
              </w:rPr>
              <w:t>23 336,1</w:t>
            </w:r>
          </w:p>
        </w:tc>
      </w:tr>
      <w:tr w:rsidR="00A81F0A" w:rsidRPr="00A81F0A" w:rsidTr="00C478F2">
        <w:trPr>
          <w:trHeight w:val="750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000  1  06  01030  10  0000  110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Налог на имущество физических лиц</w:t>
            </w:r>
          </w:p>
        </w:tc>
        <w:tc>
          <w:tcPr>
            <w:tcW w:w="3722" w:type="dxa"/>
            <w:hideMark/>
          </w:tcPr>
          <w:p w:rsidR="00A81F0A" w:rsidRPr="00A81F0A" w:rsidRDefault="00560D0B" w:rsidP="00D214C1">
            <w:r>
              <w:t>1 874,1</w:t>
            </w:r>
          </w:p>
        </w:tc>
      </w:tr>
      <w:tr w:rsidR="00A81F0A" w:rsidRPr="00A81F0A" w:rsidTr="00C478F2">
        <w:trPr>
          <w:trHeight w:val="1500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000  1  06  06013  10  0000  110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Земельный налог, взимаемый по ставкам, установленным в соответствии с подпунктом 1 пункта 1 статьи 394 НК РФ</w:t>
            </w:r>
          </w:p>
        </w:tc>
        <w:tc>
          <w:tcPr>
            <w:tcW w:w="3722" w:type="dxa"/>
            <w:hideMark/>
          </w:tcPr>
          <w:p w:rsidR="00A81F0A" w:rsidRPr="00A81F0A" w:rsidRDefault="00A81F0A" w:rsidP="00560D0B">
            <w:r w:rsidRPr="00A81F0A">
              <w:t xml:space="preserve"> </w:t>
            </w:r>
            <w:r w:rsidR="00560D0B">
              <w:t>1 985,3</w:t>
            </w:r>
          </w:p>
        </w:tc>
      </w:tr>
      <w:tr w:rsidR="00A81F0A" w:rsidRPr="00A81F0A" w:rsidTr="00C478F2">
        <w:trPr>
          <w:trHeight w:val="1500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000  1  06  06023  10  0000  110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Земельный налог, взимаемый по ставкам, установленным в соответствии с подпунктом 2 пункта 1 статьи 394 НК РФ</w:t>
            </w:r>
          </w:p>
        </w:tc>
        <w:tc>
          <w:tcPr>
            <w:tcW w:w="3722" w:type="dxa"/>
            <w:hideMark/>
          </w:tcPr>
          <w:p w:rsidR="00A81F0A" w:rsidRPr="00A81F0A" w:rsidRDefault="00560D0B" w:rsidP="00560D0B">
            <w:r>
              <w:t>19 476,7</w:t>
            </w:r>
          </w:p>
        </w:tc>
      </w:tr>
      <w:tr w:rsidR="00A81F0A" w:rsidRPr="00A81F0A" w:rsidTr="00C478F2">
        <w:trPr>
          <w:trHeight w:val="1549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000  1  11  00000  00  0000  000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722" w:type="dxa"/>
            <w:hideMark/>
          </w:tcPr>
          <w:p w:rsidR="00A81F0A" w:rsidRPr="00560D0B" w:rsidRDefault="00560D0B" w:rsidP="00FD4CF4">
            <w:pPr>
              <w:rPr>
                <w:b/>
              </w:rPr>
            </w:pPr>
            <w:r w:rsidRPr="00560D0B">
              <w:rPr>
                <w:b/>
              </w:rPr>
              <w:t>1 219,8</w:t>
            </w:r>
          </w:p>
        </w:tc>
      </w:tr>
      <w:tr w:rsidR="00A81F0A" w:rsidRPr="00A81F0A" w:rsidTr="00C478F2">
        <w:trPr>
          <w:trHeight w:val="2977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000  1  11  05000  00  0000  120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722" w:type="dxa"/>
            <w:hideMark/>
          </w:tcPr>
          <w:p w:rsidR="00A81F0A" w:rsidRPr="00A81F0A" w:rsidRDefault="00560D0B" w:rsidP="00FD4CF4">
            <w:r>
              <w:t>1 219,8</w:t>
            </w:r>
          </w:p>
        </w:tc>
      </w:tr>
      <w:tr w:rsidR="00A81F0A" w:rsidRPr="00A81F0A" w:rsidTr="00C478F2">
        <w:trPr>
          <w:trHeight w:val="2083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000  1  11  05010  10  0000  120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722" w:type="dxa"/>
            <w:hideMark/>
          </w:tcPr>
          <w:p w:rsidR="00A81F0A" w:rsidRPr="00A81F0A" w:rsidRDefault="00A81F0A" w:rsidP="00560D0B">
            <w:r w:rsidRPr="00A81F0A">
              <w:t xml:space="preserve"> </w:t>
            </w:r>
            <w:r w:rsidR="00FD4CF4">
              <w:t>1</w:t>
            </w:r>
            <w:r w:rsidR="00560D0B">
              <w:t> 100,5</w:t>
            </w:r>
          </w:p>
        </w:tc>
      </w:tr>
      <w:tr w:rsidR="00A81F0A" w:rsidRPr="00A81F0A" w:rsidTr="00C478F2">
        <w:trPr>
          <w:trHeight w:val="2674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000  1  11  05013  10  0000  120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722" w:type="dxa"/>
            <w:hideMark/>
          </w:tcPr>
          <w:p w:rsidR="00A81F0A" w:rsidRPr="00A81F0A" w:rsidRDefault="00A81F0A" w:rsidP="00560D0B">
            <w:r w:rsidRPr="00A81F0A">
              <w:t xml:space="preserve"> </w:t>
            </w:r>
            <w:r w:rsidR="00FD4CF4">
              <w:t>1</w:t>
            </w:r>
            <w:r w:rsidR="00560D0B">
              <w:t> 100,5</w:t>
            </w:r>
          </w:p>
        </w:tc>
      </w:tr>
      <w:tr w:rsidR="00A81F0A" w:rsidRPr="00A81F0A" w:rsidTr="00C478F2">
        <w:trPr>
          <w:trHeight w:val="2741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000  1  11  05030  00  0000  120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722" w:type="dxa"/>
            <w:hideMark/>
          </w:tcPr>
          <w:p w:rsidR="00A81F0A" w:rsidRPr="00A81F0A" w:rsidRDefault="00560D0B" w:rsidP="00FD4CF4">
            <w:r>
              <w:t>119,3</w:t>
            </w:r>
          </w:p>
        </w:tc>
      </w:tr>
      <w:tr w:rsidR="00A81F0A" w:rsidRPr="00A81F0A" w:rsidTr="00C478F2">
        <w:trPr>
          <w:trHeight w:val="2116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000  1  11  05035  10  0000  120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722" w:type="dxa"/>
            <w:hideMark/>
          </w:tcPr>
          <w:p w:rsidR="00A81F0A" w:rsidRPr="00A81F0A" w:rsidRDefault="00560D0B" w:rsidP="00FD4CF4">
            <w:r>
              <w:t>119,3</w:t>
            </w:r>
          </w:p>
        </w:tc>
      </w:tr>
      <w:tr w:rsidR="00A81F0A" w:rsidRPr="00A81F0A" w:rsidTr="00C478F2">
        <w:trPr>
          <w:trHeight w:val="1125"/>
        </w:trPr>
        <w:tc>
          <w:tcPr>
            <w:tcW w:w="2396" w:type="dxa"/>
            <w:hideMark/>
          </w:tcPr>
          <w:p w:rsidR="00A81F0A" w:rsidRPr="00A81F0A" w:rsidRDefault="00A81F0A">
            <w:r w:rsidRPr="00A81F0A">
              <w:t>000  1  14  00000  00  0000  000</w:t>
            </w:r>
          </w:p>
        </w:tc>
        <w:tc>
          <w:tcPr>
            <w:tcW w:w="3912" w:type="dxa"/>
            <w:hideMark/>
          </w:tcPr>
          <w:p w:rsidR="00A81F0A" w:rsidRPr="00A81F0A" w:rsidRDefault="00A81F0A">
            <w:r w:rsidRPr="00A81F0A">
              <w:t>ДОХОДЫ ОТ ПРОДАЖИ МАТЕРИАЛЬНЫХ И НЕМАТЕРИАЛЬНЫХ АКТИВОВ</w:t>
            </w:r>
          </w:p>
        </w:tc>
        <w:tc>
          <w:tcPr>
            <w:tcW w:w="3722" w:type="dxa"/>
            <w:hideMark/>
          </w:tcPr>
          <w:p w:rsidR="00A81F0A" w:rsidRPr="003566D4" w:rsidRDefault="00C9676C" w:rsidP="00B339E7">
            <w:pPr>
              <w:rPr>
                <w:b/>
              </w:rPr>
            </w:pPr>
            <w:r>
              <w:rPr>
                <w:b/>
              </w:rPr>
              <w:t>3</w:t>
            </w:r>
            <w:r w:rsidR="00612227">
              <w:rPr>
                <w:b/>
              </w:rPr>
              <w:t xml:space="preserve"> </w:t>
            </w:r>
            <w:r>
              <w:rPr>
                <w:b/>
              </w:rPr>
              <w:t>386,6</w:t>
            </w:r>
          </w:p>
        </w:tc>
      </w:tr>
      <w:tr w:rsidR="00560D0B" w:rsidRPr="00A81F0A" w:rsidTr="00326158">
        <w:trPr>
          <w:trHeight w:val="2192"/>
        </w:trPr>
        <w:tc>
          <w:tcPr>
            <w:tcW w:w="2396" w:type="dxa"/>
            <w:hideMark/>
          </w:tcPr>
          <w:p w:rsidR="00560D0B" w:rsidRPr="00A81F0A" w:rsidRDefault="00560D0B">
            <w:r>
              <w:t>000 1 14 02000 00 0000 000</w:t>
            </w:r>
          </w:p>
        </w:tc>
        <w:tc>
          <w:tcPr>
            <w:tcW w:w="3912" w:type="dxa"/>
            <w:hideMark/>
          </w:tcPr>
          <w:p w:rsidR="00560D0B" w:rsidRPr="00A81F0A" w:rsidRDefault="00560D0B">
            <w: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722" w:type="dxa"/>
            <w:hideMark/>
          </w:tcPr>
          <w:p w:rsidR="00560D0B" w:rsidRDefault="00C9676C" w:rsidP="00B339E7">
            <w:r>
              <w:t>2</w:t>
            </w:r>
            <w:r w:rsidR="00612227">
              <w:t xml:space="preserve"> </w:t>
            </w:r>
            <w:r>
              <w:t>705,6</w:t>
            </w:r>
          </w:p>
        </w:tc>
      </w:tr>
      <w:tr w:rsidR="00C9676C" w:rsidRPr="00A81F0A" w:rsidTr="00326158">
        <w:trPr>
          <w:trHeight w:val="2192"/>
        </w:trPr>
        <w:tc>
          <w:tcPr>
            <w:tcW w:w="2396" w:type="dxa"/>
            <w:hideMark/>
          </w:tcPr>
          <w:p w:rsidR="00C9676C" w:rsidRPr="00A81F0A" w:rsidRDefault="00C9676C">
            <w:r>
              <w:t>000 1 14 02053 10 0000 410</w:t>
            </w:r>
          </w:p>
        </w:tc>
        <w:tc>
          <w:tcPr>
            <w:tcW w:w="3912" w:type="dxa"/>
            <w:hideMark/>
          </w:tcPr>
          <w:p w:rsidR="00C9676C" w:rsidRPr="00A81F0A" w:rsidRDefault="00C9676C" w:rsidP="00C9676C">
            <w:r>
              <w:t>Доходы от реализации иного имущества, находящегося в  собственности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части реализации основных средств</w:t>
            </w:r>
          </w:p>
        </w:tc>
        <w:tc>
          <w:tcPr>
            <w:tcW w:w="3722" w:type="dxa"/>
            <w:hideMark/>
          </w:tcPr>
          <w:p w:rsidR="00C9676C" w:rsidRDefault="00C9676C" w:rsidP="00B339E7">
            <w:r>
              <w:t>2</w:t>
            </w:r>
            <w:r w:rsidR="00612227">
              <w:t xml:space="preserve"> </w:t>
            </w:r>
            <w:r>
              <w:t>705,6</w:t>
            </w:r>
          </w:p>
        </w:tc>
      </w:tr>
      <w:tr w:rsidR="00C9676C" w:rsidRPr="00A81F0A" w:rsidTr="00326158">
        <w:trPr>
          <w:trHeight w:val="2192"/>
        </w:trPr>
        <w:tc>
          <w:tcPr>
            <w:tcW w:w="2396" w:type="dxa"/>
            <w:hideMark/>
          </w:tcPr>
          <w:p w:rsidR="00C9676C" w:rsidRPr="00A81F0A" w:rsidRDefault="00C9676C">
            <w:r w:rsidRPr="00A81F0A">
              <w:t>000  1  14  06000  00  0000  430</w:t>
            </w:r>
          </w:p>
        </w:tc>
        <w:tc>
          <w:tcPr>
            <w:tcW w:w="3912" w:type="dxa"/>
            <w:hideMark/>
          </w:tcPr>
          <w:p w:rsidR="00C9676C" w:rsidRPr="00A81F0A" w:rsidRDefault="00C9676C">
            <w:r w:rsidRPr="00A81F0A">
              <w:t>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722" w:type="dxa"/>
            <w:hideMark/>
          </w:tcPr>
          <w:p w:rsidR="00C9676C" w:rsidRPr="00A81F0A" w:rsidRDefault="00C9676C" w:rsidP="00B339E7">
            <w:r>
              <w:t>681,0</w:t>
            </w:r>
          </w:p>
        </w:tc>
      </w:tr>
      <w:tr w:rsidR="00C9676C" w:rsidRPr="00A81F0A" w:rsidTr="00C478F2">
        <w:trPr>
          <w:trHeight w:val="1500"/>
        </w:trPr>
        <w:tc>
          <w:tcPr>
            <w:tcW w:w="2396" w:type="dxa"/>
            <w:hideMark/>
          </w:tcPr>
          <w:p w:rsidR="00C9676C" w:rsidRPr="00A81F0A" w:rsidRDefault="00C9676C">
            <w:r w:rsidRPr="00A81F0A">
              <w:t>000  1  14  06010  00  0000  430</w:t>
            </w:r>
          </w:p>
        </w:tc>
        <w:tc>
          <w:tcPr>
            <w:tcW w:w="3912" w:type="dxa"/>
            <w:hideMark/>
          </w:tcPr>
          <w:p w:rsidR="00C9676C" w:rsidRPr="00A81F0A" w:rsidRDefault="00C9676C">
            <w:r w:rsidRPr="00A81F0A">
              <w:t>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3722" w:type="dxa"/>
            <w:hideMark/>
          </w:tcPr>
          <w:p w:rsidR="00C9676C" w:rsidRPr="00A81F0A" w:rsidRDefault="00C9676C" w:rsidP="00B339E7">
            <w:r>
              <w:t>681,0</w:t>
            </w:r>
          </w:p>
        </w:tc>
      </w:tr>
      <w:tr w:rsidR="00C9676C" w:rsidRPr="00A81F0A" w:rsidTr="00326158">
        <w:trPr>
          <w:trHeight w:val="1727"/>
        </w:trPr>
        <w:tc>
          <w:tcPr>
            <w:tcW w:w="2396" w:type="dxa"/>
            <w:hideMark/>
          </w:tcPr>
          <w:p w:rsidR="00C9676C" w:rsidRPr="00A81F0A" w:rsidRDefault="00C9676C">
            <w:r w:rsidRPr="00A81F0A">
              <w:t>000  1  14  06013  10  0000  430</w:t>
            </w:r>
          </w:p>
        </w:tc>
        <w:tc>
          <w:tcPr>
            <w:tcW w:w="3912" w:type="dxa"/>
            <w:hideMark/>
          </w:tcPr>
          <w:p w:rsidR="00C9676C" w:rsidRPr="00A81F0A" w:rsidRDefault="00C9676C">
            <w:r w:rsidRPr="00A81F0A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722" w:type="dxa"/>
            <w:hideMark/>
          </w:tcPr>
          <w:p w:rsidR="00C9676C" w:rsidRPr="00A81F0A" w:rsidRDefault="00C9676C" w:rsidP="00B339E7">
            <w:r>
              <w:t>681,0</w:t>
            </w:r>
          </w:p>
        </w:tc>
      </w:tr>
      <w:tr w:rsidR="00C9676C" w:rsidRPr="00A81F0A" w:rsidTr="00326158">
        <w:trPr>
          <w:trHeight w:val="568"/>
        </w:trPr>
        <w:tc>
          <w:tcPr>
            <w:tcW w:w="2396" w:type="dxa"/>
            <w:hideMark/>
          </w:tcPr>
          <w:p w:rsidR="00C9676C" w:rsidRPr="00A81F0A" w:rsidRDefault="00C9676C" w:rsidP="00326158">
            <w:r w:rsidRPr="00A81F0A">
              <w:t>000  1  1</w:t>
            </w:r>
            <w:r>
              <w:t>6</w:t>
            </w:r>
            <w:r w:rsidRPr="00A81F0A">
              <w:t xml:space="preserve">  00000  00  0000  000</w:t>
            </w:r>
          </w:p>
        </w:tc>
        <w:tc>
          <w:tcPr>
            <w:tcW w:w="3912" w:type="dxa"/>
            <w:hideMark/>
          </w:tcPr>
          <w:p w:rsidR="00C9676C" w:rsidRPr="00A81F0A" w:rsidRDefault="00C9676C" w:rsidP="00326158">
            <w:r>
              <w:t>ШТРАФЫ, САНКЦИИ, ВОЗМЕЩЕНИЕ УЩЕРБА</w:t>
            </w:r>
          </w:p>
        </w:tc>
        <w:tc>
          <w:tcPr>
            <w:tcW w:w="3722" w:type="dxa"/>
            <w:hideMark/>
          </w:tcPr>
          <w:p w:rsidR="00C9676C" w:rsidRPr="003566D4" w:rsidRDefault="00C9676C" w:rsidP="00C9676C">
            <w:pPr>
              <w:rPr>
                <w:b/>
              </w:rPr>
            </w:pPr>
            <w:r w:rsidRPr="003566D4">
              <w:rPr>
                <w:b/>
              </w:rPr>
              <w:t xml:space="preserve"> </w:t>
            </w:r>
            <w:r>
              <w:rPr>
                <w:b/>
              </w:rPr>
              <w:t>46,2</w:t>
            </w:r>
          </w:p>
        </w:tc>
      </w:tr>
      <w:tr w:rsidR="00C9676C" w:rsidRPr="00A81F0A" w:rsidTr="00C478F2">
        <w:trPr>
          <w:trHeight w:val="375"/>
        </w:trPr>
        <w:tc>
          <w:tcPr>
            <w:tcW w:w="2396" w:type="dxa"/>
            <w:hideMark/>
          </w:tcPr>
          <w:p w:rsidR="00C9676C" w:rsidRPr="00A81F0A" w:rsidRDefault="00C9676C" w:rsidP="00326158">
            <w:r w:rsidRPr="00A81F0A">
              <w:t>000  1  1</w:t>
            </w:r>
            <w:r>
              <w:t>6</w:t>
            </w:r>
            <w:r w:rsidRPr="00A81F0A">
              <w:t xml:space="preserve">  </w:t>
            </w:r>
            <w:r>
              <w:t>90</w:t>
            </w:r>
            <w:r w:rsidRPr="00A81F0A">
              <w:t xml:space="preserve">000  00 </w:t>
            </w:r>
            <w:r>
              <w:t>0000 140</w:t>
            </w:r>
          </w:p>
        </w:tc>
        <w:tc>
          <w:tcPr>
            <w:tcW w:w="3912" w:type="dxa"/>
            <w:hideMark/>
          </w:tcPr>
          <w:p w:rsidR="00C9676C" w:rsidRPr="00A81F0A" w:rsidRDefault="00C9676C"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722" w:type="dxa"/>
            <w:hideMark/>
          </w:tcPr>
          <w:p w:rsidR="00C9676C" w:rsidRPr="00A81F0A" w:rsidRDefault="00C9676C" w:rsidP="0055204A">
            <w:r>
              <w:t>46,2</w:t>
            </w:r>
          </w:p>
        </w:tc>
      </w:tr>
      <w:tr w:rsidR="00C9676C" w:rsidRPr="00A81F0A" w:rsidTr="00C478F2">
        <w:trPr>
          <w:trHeight w:val="750"/>
        </w:trPr>
        <w:tc>
          <w:tcPr>
            <w:tcW w:w="2396" w:type="dxa"/>
            <w:hideMark/>
          </w:tcPr>
          <w:p w:rsidR="00C9676C" w:rsidRPr="00A81F0A" w:rsidRDefault="00C9676C" w:rsidP="0055204A">
            <w:r w:rsidRPr="00A81F0A">
              <w:t>000  1  1</w:t>
            </w:r>
            <w:r>
              <w:t>6</w:t>
            </w:r>
            <w:r w:rsidRPr="00A81F0A">
              <w:t xml:space="preserve">  </w:t>
            </w:r>
            <w:r>
              <w:t>900</w:t>
            </w:r>
            <w:r w:rsidRPr="00A81F0A">
              <w:t>50  10  0000  1</w:t>
            </w:r>
            <w:r>
              <w:t>4</w:t>
            </w:r>
            <w:r w:rsidRPr="00A81F0A">
              <w:t>0</w:t>
            </w:r>
          </w:p>
        </w:tc>
        <w:tc>
          <w:tcPr>
            <w:tcW w:w="3912" w:type="dxa"/>
            <w:hideMark/>
          </w:tcPr>
          <w:p w:rsidR="00C9676C" w:rsidRPr="00A81F0A" w:rsidRDefault="00C9676C"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3722" w:type="dxa"/>
            <w:hideMark/>
          </w:tcPr>
          <w:p w:rsidR="00C9676C" w:rsidRPr="00A81F0A" w:rsidRDefault="00C9676C" w:rsidP="0055204A">
            <w:r>
              <w:t>46,2</w:t>
            </w:r>
          </w:p>
        </w:tc>
      </w:tr>
      <w:tr w:rsidR="00C9676C" w:rsidRPr="00A81F0A" w:rsidTr="00C478F2">
        <w:trPr>
          <w:trHeight w:val="750"/>
        </w:trPr>
        <w:tc>
          <w:tcPr>
            <w:tcW w:w="2396" w:type="dxa"/>
            <w:hideMark/>
          </w:tcPr>
          <w:p w:rsidR="00C9676C" w:rsidRPr="00A81F0A" w:rsidRDefault="00C9676C">
            <w:r w:rsidRPr="00A81F0A">
              <w:t>000  2  00  00000  00  0000  000</w:t>
            </w:r>
          </w:p>
        </w:tc>
        <w:tc>
          <w:tcPr>
            <w:tcW w:w="3912" w:type="dxa"/>
            <w:hideMark/>
          </w:tcPr>
          <w:p w:rsidR="00C9676C" w:rsidRPr="00A81F0A" w:rsidRDefault="00C9676C">
            <w:r w:rsidRPr="00A81F0A">
              <w:t>БЕЗВОЗМЕЗДНЫЕ ПОСТУПЛЕНИЯ</w:t>
            </w:r>
          </w:p>
        </w:tc>
        <w:tc>
          <w:tcPr>
            <w:tcW w:w="3722" w:type="dxa"/>
            <w:hideMark/>
          </w:tcPr>
          <w:p w:rsidR="00C9676C" w:rsidRPr="00040F93" w:rsidRDefault="00C9676C" w:rsidP="0055204A">
            <w:pPr>
              <w:rPr>
                <w:b/>
              </w:rPr>
            </w:pPr>
            <w:r w:rsidRPr="00040F93">
              <w:rPr>
                <w:b/>
              </w:rPr>
              <w:t>4 317,7</w:t>
            </w:r>
          </w:p>
        </w:tc>
      </w:tr>
      <w:tr w:rsidR="00C9676C" w:rsidRPr="00A81F0A" w:rsidTr="00834E2C">
        <w:trPr>
          <w:trHeight w:val="1502"/>
        </w:trPr>
        <w:tc>
          <w:tcPr>
            <w:tcW w:w="2396" w:type="dxa"/>
            <w:hideMark/>
          </w:tcPr>
          <w:p w:rsidR="00C9676C" w:rsidRPr="00A81F0A" w:rsidRDefault="00C9676C">
            <w:r w:rsidRPr="00A81F0A">
              <w:t>000  2  02  00000  00  0000  000</w:t>
            </w:r>
          </w:p>
        </w:tc>
        <w:tc>
          <w:tcPr>
            <w:tcW w:w="3912" w:type="dxa"/>
            <w:hideMark/>
          </w:tcPr>
          <w:p w:rsidR="00C9676C" w:rsidRPr="00A81F0A" w:rsidRDefault="00C9676C">
            <w:r w:rsidRPr="00A81F0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722" w:type="dxa"/>
            <w:hideMark/>
          </w:tcPr>
          <w:p w:rsidR="00C9676C" w:rsidRPr="00A81F0A" w:rsidRDefault="00C9676C" w:rsidP="0055204A">
            <w:r>
              <w:t>4</w:t>
            </w:r>
            <w:r w:rsidR="00612227">
              <w:t xml:space="preserve"> </w:t>
            </w:r>
            <w:r>
              <w:t>317,7</w:t>
            </w:r>
          </w:p>
        </w:tc>
      </w:tr>
      <w:tr w:rsidR="00C9676C" w:rsidRPr="00A81F0A" w:rsidTr="00C478F2">
        <w:trPr>
          <w:trHeight w:val="1125"/>
        </w:trPr>
        <w:tc>
          <w:tcPr>
            <w:tcW w:w="2396" w:type="dxa"/>
            <w:hideMark/>
          </w:tcPr>
          <w:p w:rsidR="00C9676C" w:rsidRPr="00A81F0A" w:rsidRDefault="00C9676C">
            <w:r w:rsidRPr="00A81F0A">
              <w:t>000  2  02  01000  00  0000  151</w:t>
            </w:r>
          </w:p>
        </w:tc>
        <w:tc>
          <w:tcPr>
            <w:tcW w:w="3912" w:type="dxa"/>
            <w:hideMark/>
          </w:tcPr>
          <w:p w:rsidR="00C9676C" w:rsidRPr="00A81F0A" w:rsidRDefault="00C9676C">
            <w:r w:rsidRPr="00A81F0A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722" w:type="dxa"/>
            <w:hideMark/>
          </w:tcPr>
          <w:p w:rsidR="00C9676C" w:rsidRPr="00A81F0A" w:rsidRDefault="00C9676C" w:rsidP="0055204A">
            <w:r>
              <w:t>938,4</w:t>
            </w:r>
          </w:p>
        </w:tc>
      </w:tr>
      <w:tr w:rsidR="00C9676C" w:rsidRPr="00A81F0A" w:rsidTr="00C478F2">
        <w:trPr>
          <w:trHeight w:val="750"/>
        </w:trPr>
        <w:tc>
          <w:tcPr>
            <w:tcW w:w="2396" w:type="dxa"/>
            <w:hideMark/>
          </w:tcPr>
          <w:p w:rsidR="00C9676C" w:rsidRPr="00A81F0A" w:rsidRDefault="00C9676C">
            <w:r w:rsidRPr="00A81F0A">
              <w:t>000  2  02  01001  00  0000  151</w:t>
            </w:r>
          </w:p>
        </w:tc>
        <w:tc>
          <w:tcPr>
            <w:tcW w:w="3912" w:type="dxa"/>
            <w:hideMark/>
          </w:tcPr>
          <w:p w:rsidR="00C9676C" w:rsidRPr="00A81F0A" w:rsidRDefault="00C9676C">
            <w:r w:rsidRPr="00A81F0A">
              <w:t>Дотации на выравнивание бюджетной обеспеченности</w:t>
            </w:r>
          </w:p>
        </w:tc>
        <w:tc>
          <w:tcPr>
            <w:tcW w:w="3722" w:type="dxa"/>
            <w:hideMark/>
          </w:tcPr>
          <w:p w:rsidR="00C9676C" w:rsidRPr="00A81F0A" w:rsidRDefault="00C9676C" w:rsidP="0055204A">
            <w:r>
              <w:t>938,4</w:t>
            </w:r>
          </w:p>
        </w:tc>
      </w:tr>
      <w:tr w:rsidR="00C9676C" w:rsidRPr="00A81F0A" w:rsidTr="00C478F2">
        <w:trPr>
          <w:trHeight w:val="757"/>
        </w:trPr>
        <w:tc>
          <w:tcPr>
            <w:tcW w:w="2396" w:type="dxa"/>
            <w:hideMark/>
          </w:tcPr>
          <w:p w:rsidR="00C9676C" w:rsidRPr="00A81F0A" w:rsidRDefault="00C9676C">
            <w:r w:rsidRPr="00A81F0A">
              <w:t>000  2  02  01001  10  0000  151</w:t>
            </w:r>
          </w:p>
        </w:tc>
        <w:tc>
          <w:tcPr>
            <w:tcW w:w="3912" w:type="dxa"/>
            <w:hideMark/>
          </w:tcPr>
          <w:p w:rsidR="00C9676C" w:rsidRPr="00A81F0A" w:rsidRDefault="00C9676C">
            <w:r w:rsidRPr="00A81F0A">
              <w:t>Дотации бюджетам поселений на выравнивание бюджетной обеспеченности</w:t>
            </w:r>
          </w:p>
        </w:tc>
        <w:tc>
          <w:tcPr>
            <w:tcW w:w="3722" w:type="dxa"/>
            <w:hideMark/>
          </w:tcPr>
          <w:p w:rsidR="00C9676C" w:rsidRPr="00A81F0A" w:rsidRDefault="00C9676C" w:rsidP="00834E2C">
            <w:r>
              <w:t>938,4</w:t>
            </w:r>
          </w:p>
        </w:tc>
      </w:tr>
      <w:tr w:rsidR="00C9676C" w:rsidRPr="00A81F0A" w:rsidTr="00C478F2">
        <w:trPr>
          <w:trHeight w:val="750"/>
        </w:trPr>
        <w:tc>
          <w:tcPr>
            <w:tcW w:w="2396" w:type="dxa"/>
            <w:hideMark/>
          </w:tcPr>
          <w:p w:rsidR="00C9676C" w:rsidRPr="00A81F0A" w:rsidRDefault="00C9676C">
            <w:r w:rsidRPr="00A81F0A">
              <w:t>000  2  02  02999  10  0000  151</w:t>
            </w:r>
          </w:p>
        </w:tc>
        <w:tc>
          <w:tcPr>
            <w:tcW w:w="3912" w:type="dxa"/>
            <w:hideMark/>
          </w:tcPr>
          <w:p w:rsidR="00C9676C" w:rsidRPr="00A81F0A" w:rsidRDefault="00C9676C">
            <w:r w:rsidRPr="00A81F0A">
              <w:t>Прочие субсидии бюджетам поселений</w:t>
            </w:r>
          </w:p>
        </w:tc>
        <w:tc>
          <w:tcPr>
            <w:tcW w:w="3722" w:type="dxa"/>
            <w:hideMark/>
          </w:tcPr>
          <w:p w:rsidR="00C9676C" w:rsidRPr="00A81F0A" w:rsidRDefault="00C9676C" w:rsidP="00C9676C">
            <w:r>
              <w:t>1</w:t>
            </w:r>
            <w:r w:rsidR="00612227">
              <w:t xml:space="preserve"> </w:t>
            </w:r>
            <w:r>
              <w:t>115,2</w:t>
            </w:r>
          </w:p>
        </w:tc>
      </w:tr>
      <w:tr w:rsidR="00C9676C" w:rsidRPr="00A81F0A" w:rsidTr="00C478F2">
        <w:trPr>
          <w:trHeight w:val="375"/>
        </w:trPr>
        <w:tc>
          <w:tcPr>
            <w:tcW w:w="2396" w:type="dxa"/>
            <w:hideMark/>
          </w:tcPr>
          <w:p w:rsidR="00C9676C" w:rsidRPr="00A81F0A" w:rsidRDefault="00C9676C">
            <w:r w:rsidRPr="00A81F0A">
              <w:t>000  2  02  04000  00  0000  151</w:t>
            </w:r>
          </w:p>
        </w:tc>
        <w:tc>
          <w:tcPr>
            <w:tcW w:w="3912" w:type="dxa"/>
            <w:hideMark/>
          </w:tcPr>
          <w:p w:rsidR="00C9676C" w:rsidRPr="00A81F0A" w:rsidRDefault="00C9676C">
            <w:r w:rsidRPr="00A81F0A">
              <w:t>Иные межбюджетные трансферты</w:t>
            </w:r>
          </w:p>
        </w:tc>
        <w:tc>
          <w:tcPr>
            <w:tcW w:w="3722" w:type="dxa"/>
            <w:hideMark/>
          </w:tcPr>
          <w:p w:rsidR="00C9676C" w:rsidRPr="00A81F0A" w:rsidRDefault="00C9676C" w:rsidP="00040F93">
            <w:r>
              <w:t>2 264,</w:t>
            </w:r>
            <w:r w:rsidR="00040F93">
              <w:t>1</w:t>
            </w:r>
          </w:p>
        </w:tc>
      </w:tr>
      <w:tr w:rsidR="00C9676C" w:rsidRPr="00A81F0A" w:rsidTr="00C478F2">
        <w:trPr>
          <w:trHeight w:val="1633"/>
        </w:trPr>
        <w:tc>
          <w:tcPr>
            <w:tcW w:w="2396" w:type="dxa"/>
            <w:hideMark/>
          </w:tcPr>
          <w:p w:rsidR="00C9676C" w:rsidRPr="00A81F0A" w:rsidRDefault="00C9676C">
            <w:r w:rsidRPr="00A81F0A">
              <w:t>000  2  02  04012  00  0000  151</w:t>
            </w:r>
          </w:p>
        </w:tc>
        <w:tc>
          <w:tcPr>
            <w:tcW w:w="3912" w:type="dxa"/>
            <w:hideMark/>
          </w:tcPr>
          <w:p w:rsidR="00C9676C" w:rsidRPr="00A81F0A" w:rsidRDefault="00C9676C">
            <w:r w:rsidRPr="00A81F0A"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722" w:type="dxa"/>
            <w:hideMark/>
          </w:tcPr>
          <w:p w:rsidR="00C9676C" w:rsidRPr="00A81F0A" w:rsidRDefault="00C9676C" w:rsidP="00040F93">
            <w:r>
              <w:t>2 264,</w:t>
            </w:r>
            <w:r w:rsidR="00040F93">
              <w:t>1</w:t>
            </w:r>
          </w:p>
        </w:tc>
      </w:tr>
    </w:tbl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/>
    <w:p w:rsidR="00A81F0A" w:rsidRDefault="00A81F0A">
      <w:pPr>
        <w:sectPr w:rsidR="00A81F0A" w:rsidSect="00CD6C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1F0A" w:rsidRPr="00A81F0A" w:rsidRDefault="00A81F0A" w:rsidP="00A81F0A">
      <w:pPr>
        <w:ind w:left="120"/>
        <w:jc w:val="right"/>
        <w:rPr>
          <w:b/>
          <w:i/>
          <w:sz w:val="20"/>
          <w:szCs w:val="20"/>
        </w:rPr>
      </w:pPr>
      <w:r w:rsidRPr="00A81F0A">
        <w:rPr>
          <w:b/>
          <w:i/>
          <w:sz w:val="20"/>
          <w:szCs w:val="20"/>
        </w:rPr>
        <w:t>Приложение 3</w:t>
      </w:r>
    </w:p>
    <w:p w:rsidR="00A81F0A" w:rsidRPr="00A81F0A" w:rsidRDefault="00A81F0A" w:rsidP="00A81F0A">
      <w:pPr>
        <w:ind w:left="120"/>
        <w:jc w:val="right"/>
        <w:rPr>
          <w:b/>
          <w:i/>
          <w:sz w:val="20"/>
          <w:szCs w:val="20"/>
        </w:rPr>
      </w:pPr>
      <w:r w:rsidRPr="00A81F0A">
        <w:rPr>
          <w:b/>
          <w:i/>
          <w:sz w:val="20"/>
          <w:szCs w:val="20"/>
        </w:rPr>
        <w:t>к решению Совета народных депутатов</w:t>
      </w:r>
    </w:p>
    <w:p w:rsidR="00A81F0A" w:rsidRPr="00A81F0A" w:rsidRDefault="00A81F0A" w:rsidP="00A81F0A">
      <w:pPr>
        <w:ind w:left="120"/>
        <w:jc w:val="right"/>
        <w:rPr>
          <w:b/>
          <w:i/>
          <w:sz w:val="20"/>
          <w:szCs w:val="20"/>
        </w:rPr>
      </w:pPr>
      <w:r w:rsidRPr="00A81F0A">
        <w:rPr>
          <w:b/>
          <w:i/>
          <w:sz w:val="20"/>
          <w:szCs w:val="20"/>
        </w:rPr>
        <w:t>городского поселения – город Богучар</w:t>
      </w:r>
    </w:p>
    <w:p w:rsidR="00A81F0A" w:rsidRPr="00A81F0A" w:rsidRDefault="00A81F0A" w:rsidP="00A81F0A">
      <w:pPr>
        <w:ind w:left="120"/>
        <w:jc w:val="center"/>
        <w:rPr>
          <w:b/>
          <w:i/>
          <w:sz w:val="20"/>
          <w:szCs w:val="20"/>
        </w:rPr>
      </w:pPr>
      <w:r w:rsidRPr="00A81F0A">
        <w:rPr>
          <w:b/>
          <w:i/>
          <w:sz w:val="20"/>
          <w:szCs w:val="20"/>
        </w:rPr>
        <w:t xml:space="preserve">                                                                                                             «Об исполнении бюджета городского</w:t>
      </w:r>
    </w:p>
    <w:p w:rsidR="00A81F0A" w:rsidRPr="00A81F0A" w:rsidRDefault="00A81F0A" w:rsidP="00A81F0A">
      <w:pPr>
        <w:ind w:left="120"/>
        <w:jc w:val="center"/>
        <w:rPr>
          <w:b/>
          <w:i/>
          <w:sz w:val="20"/>
          <w:szCs w:val="20"/>
        </w:rPr>
      </w:pPr>
      <w:r w:rsidRPr="00A81F0A">
        <w:rPr>
          <w:b/>
          <w:sz w:val="20"/>
          <w:szCs w:val="20"/>
        </w:rPr>
        <w:t xml:space="preserve">                                                                                                               </w:t>
      </w:r>
      <w:r w:rsidRPr="00A81F0A">
        <w:rPr>
          <w:b/>
          <w:i/>
          <w:sz w:val="20"/>
          <w:szCs w:val="20"/>
        </w:rPr>
        <w:t>поселения – город Богучар за 201</w:t>
      </w:r>
      <w:r w:rsidR="00040F93">
        <w:rPr>
          <w:b/>
          <w:i/>
          <w:sz w:val="20"/>
          <w:szCs w:val="20"/>
        </w:rPr>
        <w:t>4</w:t>
      </w:r>
      <w:r w:rsidRPr="00A81F0A">
        <w:rPr>
          <w:b/>
          <w:i/>
          <w:sz w:val="20"/>
          <w:szCs w:val="20"/>
        </w:rPr>
        <w:t xml:space="preserve"> год»</w:t>
      </w:r>
    </w:p>
    <w:p w:rsidR="00A81F0A" w:rsidRPr="00A81F0A" w:rsidRDefault="00A81F0A" w:rsidP="00A81F0A">
      <w:pPr>
        <w:ind w:left="120"/>
        <w:jc w:val="center"/>
        <w:rPr>
          <w:b/>
          <w:i/>
          <w:sz w:val="20"/>
          <w:szCs w:val="20"/>
        </w:rPr>
      </w:pPr>
      <w:r w:rsidRPr="00A81F0A">
        <w:rPr>
          <w:b/>
          <w:i/>
          <w:sz w:val="20"/>
          <w:szCs w:val="20"/>
        </w:rPr>
        <w:t xml:space="preserve">                                                                                                                   от </w:t>
      </w:r>
      <w:r w:rsidR="002C7787">
        <w:rPr>
          <w:b/>
          <w:i/>
          <w:sz w:val="20"/>
          <w:szCs w:val="20"/>
        </w:rPr>
        <w:t>30</w:t>
      </w:r>
      <w:r w:rsidRPr="00A81F0A">
        <w:rPr>
          <w:b/>
          <w:i/>
          <w:sz w:val="20"/>
          <w:szCs w:val="20"/>
        </w:rPr>
        <w:t xml:space="preserve"> апреля 201</w:t>
      </w:r>
      <w:r w:rsidR="00040F93">
        <w:rPr>
          <w:b/>
          <w:i/>
          <w:sz w:val="20"/>
          <w:szCs w:val="20"/>
        </w:rPr>
        <w:t>5</w:t>
      </w:r>
      <w:r w:rsidRPr="00A81F0A">
        <w:rPr>
          <w:b/>
          <w:i/>
          <w:sz w:val="20"/>
          <w:szCs w:val="20"/>
        </w:rPr>
        <w:t xml:space="preserve"> года №</w:t>
      </w:r>
      <w:r w:rsidR="0069480A">
        <w:rPr>
          <w:b/>
          <w:i/>
          <w:sz w:val="20"/>
          <w:szCs w:val="20"/>
        </w:rPr>
        <w:t xml:space="preserve"> 364</w:t>
      </w:r>
    </w:p>
    <w:p w:rsidR="00A81F0A" w:rsidRPr="00A81F0A" w:rsidRDefault="00A81F0A" w:rsidP="00A81F0A">
      <w:pPr>
        <w:ind w:left="120"/>
        <w:jc w:val="center"/>
        <w:rPr>
          <w:b/>
          <w:sz w:val="20"/>
          <w:szCs w:val="20"/>
        </w:rPr>
      </w:pPr>
    </w:p>
    <w:p w:rsidR="00A81F0A" w:rsidRPr="00A81F0A" w:rsidRDefault="00A81F0A" w:rsidP="00A81F0A">
      <w:pPr>
        <w:ind w:left="120"/>
        <w:jc w:val="center"/>
        <w:rPr>
          <w:b/>
          <w:sz w:val="20"/>
          <w:szCs w:val="20"/>
        </w:rPr>
      </w:pPr>
      <w:r w:rsidRPr="00A81F0A">
        <w:rPr>
          <w:b/>
          <w:sz w:val="20"/>
          <w:szCs w:val="20"/>
        </w:rPr>
        <w:t>ВЕДОМСТВЕННАЯ СТРУКТУРА РАСХОДОВ БЮДЖЕТА</w:t>
      </w:r>
    </w:p>
    <w:p w:rsidR="00A81F0A" w:rsidRPr="00A81F0A" w:rsidRDefault="00A81F0A" w:rsidP="00A81F0A">
      <w:pPr>
        <w:ind w:left="120"/>
        <w:jc w:val="center"/>
        <w:rPr>
          <w:b/>
          <w:sz w:val="20"/>
          <w:szCs w:val="20"/>
        </w:rPr>
      </w:pPr>
      <w:r w:rsidRPr="00A81F0A">
        <w:rPr>
          <w:b/>
          <w:sz w:val="20"/>
          <w:szCs w:val="20"/>
        </w:rPr>
        <w:t xml:space="preserve">ГОРОДСКОГО ПОСЕЛЕНИЯ – ГОРОД  БОГУЧАР </w:t>
      </w:r>
      <w:r w:rsidR="00040F93">
        <w:rPr>
          <w:b/>
          <w:sz w:val="20"/>
          <w:szCs w:val="20"/>
        </w:rPr>
        <w:t>ЗА</w:t>
      </w:r>
      <w:r w:rsidRPr="00A81F0A">
        <w:rPr>
          <w:b/>
          <w:sz w:val="20"/>
          <w:szCs w:val="20"/>
        </w:rPr>
        <w:t xml:space="preserve">  201</w:t>
      </w:r>
      <w:r w:rsidR="00040F93">
        <w:rPr>
          <w:b/>
          <w:sz w:val="20"/>
          <w:szCs w:val="20"/>
        </w:rPr>
        <w:t>4</w:t>
      </w:r>
      <w:r w:rsidRPr="00A81F0A">
        <w:rPr>
          <w:b/>
          <w:sz w:val="20"/>
          <w:szCs w:val="20"/>
        </w:rPr>
        <w:t xml:space="preserve"> ГОД</w:t>
      </w:r>
    </w:p>
    <w:p w:rsidR="00A81F0A" w:rsidRPr="00A81F0A" w:rsidRDefault="00A81F0A" w:rsidP="00A81F0A">
      <w:pPr>
        <w:ind w:left="120"/>
        <w:jc w:val="center"/>
        <w:rPr>
          <w:b/>
          <w:sz w:val="20"/>
          <w:szCs w:val="20"/>
        </w:rPr>
      </w:pPr>
    </w:p>
    <w:tbl>
      <w:tblPr>
        <w:tblW w:w="0" w:type="auto"/>
        <w:tblInd w:w="-3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76"/>
        <w:gridCol w:w="1435"/>
        <w:gridCol w:w="398"/>
        <w:gridCol w:w="382"/>
        <w:gridCol w:w="1129"/>
        <w:gridCol w:w="548"/>
        <w:gridCol w:w="1248"/>
      </w:tblGrid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ГРБС,</w:t>
            </w:r>
          </w:p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РБС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сумма</w:t>
            </w:r>
          </w:p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8630B5" w:rsidP="008630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55 752,2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Администрация городского поселения - город Богучар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B7607C" w:rsidP="00B760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47 062,8</w:t>
            </w:r>
          </w:p>
        </w:tc>
      </w:tr>
      <w:tr w:rsidR="00A81F0A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81F0A" w:rsidRPr="00A81F0A" w:rsidRDefault="00B7607C" w:rsidP="00B760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8 427,7</w:t>
            </w:r>
          </w:p>
        </w:tc>
      </w:tr>
      <w:tr w:rsidR="00040F93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40F93" w:rsidRPr="00A81F0A" w:rsidRDefault="00040F93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40F93" w:rsidRDefault="00040F9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40F93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40F93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40F93" w:rsidRPr="00A81F0A" w:rsidRDefault="00040F9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40F93" w:rsidRPr="00A81F0A" w:rsidRDefault="00040F93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40F93" w:rsidRDefault="008B7D23" w:rsidP="002123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978,9</w:t>
            </w:r>
          </w:p>
        </w:tc>
      </w:tr>
      <w:tr w:rsidR="00AF73D6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7473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39 2 9202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F73D6" w:rsidRPr="00A81F0A" w:rsidRDefault="00AF73D6" w:rsidP="008B7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8B7D23"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Default="008B7D23" w:rsidP="002123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978,9</w:t>
            </w:r>
          </w:p>
        </w:tc>
      </w:tr>
      <w:tr w:rsidR="00AF73D6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7473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747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747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747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F73D6" w:rsidRPr="00A81F0A" w:rsidRDefault="00AF73D6" w:rsidP="00747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39 2 9202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F73D6" w:rsidRPr="00A81F0A" w:rsidRDefault="00AF73D6" w:rsidP="008B7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  <w:r w:rsidR="008B7D23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Default="008B7D23" w:rsidP="002123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978,9</w:t>
            </w:r>
          </w:p>
        </w:tc>
      </w:tr>
      <w:tr w:rsidR="00AF73D6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15750B" w:rsidP="002123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7 442,2</w:t>
            </w:r>
          </w:p>
        </w:tc>
      </w:tr>
      <w:tr w:rsidR="00AF73D6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39 2 9201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15750B" w:rsidP="002123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7 442,2</w:t>
            </w:r>
          </w:p>
        </w:tc>
      </w:tr>
      <w:tr w:rsidR="00AF73D6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747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39 2 9201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15750B" w:rsidP="00157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7 442,2</w:t>
            </w:r>
          </w:p>
        </w:tc>
      </w:tr>
      <w:tr w:rsidR="00AF73D6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747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39 2 9201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15750B" w:rsidP="001B5A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3 992,7</w:t>
            </w:r>
          </w:p>
        </w:tc>
      </w:tr>
      <w:tr w:rsidR="00AF73D6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747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39 2 9201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15750B" w:rsidP="00157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3 987,6</w:t>
            </w:r>
          </w:p>
        </w:tc>
      </w:tr>
      <w:tr w:rsidR="00AF73D6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747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39 2 9201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15750B" w:rsidP="00157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3 987,6</w:t>
            </w:r>
          </w:p>
        </w:tc>
      </w:tr>
      <w:tr w:rsidR="00AF73D6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747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39 2 9201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15750B" w:rsidP="00157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5,1</w:t>
            </w:r>
          </w:p>
        </w:tc>
      </w:tr>
      <w:tr w:rsidR="00AF73D6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747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39 2 9201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15750B" w:rsidP="00157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3 265,4</w:t>
            </w:r>
          </w:p>
        </w:tc>
      </w:tr>
      <w:tr w:rsidR="00AF73D6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747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39 2 9201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15750B" w:rsidP="00157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3 265,4</w:t>
            </w:r>
          </w:p>
        </w:tc>
      </w:tr>
      <w:tr w:rsidR="00AF73D6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747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39 2 9201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15750B" w:rsidP="00157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3 265,4</w:t>
            </w:r>
          </w:p>
        </w:tc>
      </w:tr>
      <w:tr w:rsidR="00AF73D6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747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39 2 9201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8E17E0" w:rsidP="008E17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184,1</w:t>
            </w:r>
          </w:p>
        </w:tc>
      </w:tr>
      <w:tr w:rsidR="00AF73D6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747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39 2 9201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8E17E0" w:rsidP="008E17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184,1</w:t>
            </w:r>
          </w:p>
        </w:tc>
      </w:tr>
      <w:tr w:rsidR="00AF73D6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747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39 2 9201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8E17E0" w:rsidP="008E17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184,1</w:t>
            </w:r>
          </w:p>
        </w:tc>
      </w:tr>
      <w:tr w:rsidR="00AF73D6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8E17E0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8E17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8E17E0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FB587F" w:rsidP="00FB5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39 2 9020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FB587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6,6</w:t>
            </w:r>
          </w:p>
        </w:tc>
      </w:tr>
      <w:tr w:rsidR="00FB587F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FB587F" w:rsidRDefault="00FB587F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FB587F" w:rsidRPr="00A81F0A" w:rsidRDefault="00FB587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FB587F" w:rsidRPr="00A81F0A" w:rsidRDefault="00FB587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FB587F" w:rsidRPr="00A81F0A" w:rsidRDefault="00FB587F" w:rsidP="008E17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FB587F" w:rsidRDefault="00FB587F" w:rsidP="00FB5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39 2 9020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FB587F" w:rsidRPr="00A81F0A" w:rsidRDefault="00FB587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FB587F" w:rsidRDefault="00FB587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6,6</w:t>
            </w:r>
          </w:p>
        </w:tc>
      </w:tr>
      <w:tr w:rsidR="00AF73D6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AF73D6" w:rsidRPr="00A81F0A" w:rsidRDefault="00AF73D6" w:rsidP="00A81F0A">
            <w:pPr>
              <w:rPr>
                <w:b/>
                <w:sz w:val="20"/>
                <w:szCs w:val="20"/>
                <w:lang w:eastAsia="en-US"/>
              </w:rPr>
            </w:pPr>
            <w:r w:rsidRPr="00A81F0A">
              <w:rPr>
                <w:b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076F10" w:rsidP="00076F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621,7</w:t>
            </w:r>
          </w:p>
        </w:tc>
      </w:tr>
      <w:tr w:rsidR="00AF73D6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076F10" w:rsidP="00076F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621,7</w:t>
            </w:r>
          </w:p>
        </w:tc>
      </w:tr>
      <w:tr w:rsidR="00AF73D6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DE59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Мероприятия</w:t>
            </w:r>
            <w:r>
              <w:rPr>
                <w:color w:val="000000"/>
                <w:sz w:val="20"/>
                <w:szCs w:val="20"/>
                <w:lang w:eastAsia="en-US"/>
              </w:rPr>
              <w:t>, связанные с ликвидацией очага заболеваний животных африканской чумой свиней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076F10" w:rsidP="00076F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39 2 9143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F73D6" w:rsidRPr="00A81F0A" w:rsidRDefault="00AF73D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AF73D6" w:rsidRPr="00A81F0A" w:rsidRDefault="00076F1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621,7</w:t>
            </w:r>
          </w:p>
        </w:tc>
      </w:tr>
      <w:tr w:rsidR="00076F10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076F10" w:rsidP="00747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39 2 9143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76F10" w:rsidRPr="00A81F0A" w:rsidRDefault="00076F10" w:rsidP="00747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621,7</w:t>
            </w:r>
          </w:p>
        </w:tc>
      </w:tr>
      <w:tr w:rsidR="00076F10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076F10" w:rsidP="00747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39 2 9143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76F10" w:rsidRPr="00A81F0A" w:rsidRDefault="00076F10" w:rsidP="00747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621,7</w:t>
            </w:r>
          </w:p>
        </w:tc>
      </w:tr>
      <w:tr w:rsidR="00076F10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076F10" w:rsidP="00747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39 2 9143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76F10" w:rsidRPr="00A81F0A" w:rsidRDefault="00076F10" w:rsidP="00747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621,7</w:t>
            </w:r>
          </w:p>
        </w:tc>
      </w:tr>
      <w:tr w:rsidR="00076F10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76F10" w:rsidRPr="00A81F0A" w:rsidRDefault="00076F10" w:rsidP="00A81F0A">
            <w:pPr>
              <w:rPr>
                <w:b/>
                <w:sz w:val="20"/>
                <w:szCs w:val="20"/>
                <w:lang w:eastAsia="en-US"/>
              </w:rPr>
            </w:pPr>
            <w:r w:rsidRPr="00A81F0A"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76F10" w:rsidRPr="00A81F0A" w:rsidRDefault="00076F10" w:rsidP="00A81F0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81F0A">
              <w:rPr>
                <w:b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76F10" w:rsidRPr="00A81F0A" w:rsidRDefault="00076F10" w:rsidP="00A81F0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81F0A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76F10" w:rsidRPr="00A81F0A" w:rsidRDefault="00747397" w:rsidP="0074739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</w:t>
            </w:r>
            <w:r w:rsidR="00B7607C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381,0</w:t>
            </w:r>
          </w:p>
        </w:tc>
      </w:tr>
      <w:tr w:rsidR="00076F10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76F10" w:rsidRPr="00A81F0A" w:rsidRDefault="00076F10" w:rsidP="00A81F0A">
            <w:pPr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76F10" w:rsidRPr="00A81F0A" w:rsidRDefault="00076F10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76F10" w:rsidRPr="00A81F0A" w:rsidRDefault="00076F10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76F10" w:rsidRPr="00A81F0A" w:rsidRDefault="00076F10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491E10" w:rsidRDefault="00747397" w:rsidP="00747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  <w:r w:rsidR="00B7607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381,0</w:t>
            </w:r>
          </w:p>
        </w:tc>
      </w:tr>
      <w:tr w:rsidR="00076F10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76F10" w:rsidRPr="00A81F0A" w:rsidRDefault="00076F10" w:rsidP="00A81F0A">
            <w:pPr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76F10" w:rsidRPr="00A81F0A" w:rsidRDefault="00076F10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76F10" w:rsidRPr="00A81F0A" w:rsidRDefault="00076F10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76F10" w:rsidRPr="00A81F0A" w:rsidRDefault="00076F10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76F10" w:rsidRPr="00A81F0A" w:rsidRDefault="00076F10" w:rsidP="00A81F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39 2 9129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76F10" w:rsidRPr="00A81F0A" w:rsidRDefault="00076F10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76F10" w:rsidRPr="00A81F0A" w:rsidRDefault="00747397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  <w:r w:rsidR="00B7607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381,0</w:t>
            </w:r>
          </w:p>
        </w:tc>
      </w:tr>
      <w:tr w:rsidR="00076F10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76F10" w:rsidRPr="00A81F0A" w:rsidRDefault="00076F10" w:rsidP="00A81F0A">
            <w:pPr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76F10" w:rsidRPr="00A81F0A" w:rsidRDefault="00076F10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76F10" w:rsidRPr="00A81F0A" w:rsidRDefault="00076F10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76F10" w:rsidRPr="00A81F0A" w:rsidRDefault="00076F10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76F10" w:rsidRPr="00A81F0A" w:rsidRDefault="00076F10" w:rsidP="00076F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39 2 9129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76F10" w:rsidRPr="00A81F0A" w:rsidRDefault="00076F10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76F10" w:rsidRPr="00A81F0A" w:rsidRDefault="00747397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8381,0</w:t>
            </w:r>
          </w:p>
        </w:tc>
      </w:tr>
      <w:tr w:rsidR="00076F10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76F10" w:rsidRPr="00A81F0A" w:rsidRDefault="00076F10" w:rsidP="00A81F0A">
            <w:pPr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76F10" w:rsidRPr="00A81F0A" w:rsidRDefault="00076F10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76F10" w:rsidRPr="00A81F0A" w:rsidRDefault="00076F10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76F10" w:rsidRPr="00A81F0A" w:rsidRDefault="00076F10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76F10" w:rsidRPr="00A81F0A" w:rsidRDefault="00076F10" w:rsidP="00076F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39 2 9129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76F10" w:rsidRPr="00A81F0A" w:rsidRDefault="00076F10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076F10" w:rsidRPr="00A81F0A" w:rsidRDefault="00747397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  <w:r w:rsidR="00B7607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381,0</w:t>
            </w:r>
          </w:p>
        </w:tc>
      </w:tr>
      <w:tr w:rsidR="00076F10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8630B5" w:rsidP="008630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28 618,9</w:t>
            </w:r>
          </w:p>
        </w:tc>
      </w:tr>
      <w:tr w:rsidR="00076F10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747397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942,1</w:t>
            </w:r>
          </w:p>
        </w:tc>
      </w:tr>
      <w:tr w:rsidR="00076F10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747397" w:rsidP="00747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39 1 9264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747397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666,1</w:t>
            </w:r>
          </w:p>
        </w:tc>
      </w:tr>
      <w:tr w:rsidR="00076F10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747397" w:rsidP="00747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39 1 9264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747397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666,1</w:t>
            </w:r>
          </w:p>
        </w:tc>
      </w:tr>
      <w:tr w:rsidR="00076F10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747397" w:rsidP="00747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39 1 9264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076F10" w:rsidP="00747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</w:t>
            </w:r>
            <w:r w:rsidR="00747397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747397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666,1</w:t>
            </w:r>
          </w:p>
        </w:tc>
      </w:tr>
      <w:tr w:rsidR="00076F10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Обеспечение мероприятий по капитальному ремонту многоквартирных жилых домов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 xml:space="preserve">05 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747397" w:rsidP="00747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39 1 9601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76F10" w:rsidRPr="00A81F0A" w:rsidRDefault="003B2A71" w:rsidP="003B2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747397" w:rsidP="007473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276,0</w:t>
            </w:r>
          </w:p>
        </w:tc>
      </w:tr>
      <w:tr w:rsidR="00076F10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076F1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3B2A71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39 1 9601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3B2A71" w:rsidP="003B2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76F10" w:rsidRPr="00A81F0A" w:rsidRDefault="003B2A71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276,0</w:t>
            </w:r>
          </w:p>
        </w:tc>
      </w:tr>
      <w:tr w:rsidR="00C33530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C33530" w:rsidRPr="00C33530" w:rsidRDefault="00C33530" w:rsidP="00A81F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33530"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C33530" w:rsidRDefault="00C33530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33530">
              <w:rPr>
                <w:b/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C33530" w:rsidRDefault="00C33530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33530">
              <w:rPr>
                <w:b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C33530" w:rsidRDefault="00C33530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33530">
              <w:rPr>
                <w:b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C33530" w:rsidRDefault="00C33530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33530">
              <w:rPr>
                <w:b/>
                <w:color w:val="000000"/>
                <w:sz w:val="20"/>
                <w:szCs w:val="20"/>
                <w:lang w:eastAsia="en-US"/>
              </w:rPr>
              <w:t>2 768,6</w:t>
            </w:r>
          </w:p>
        </w:tc>
      </w:tr>
      <w:tr w:rsidR="00C33530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C33530" w:rsidRPr="00A81F0A" w:rsidRDefault="00C33530" w:rsidP="006122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39 1 7862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2 768,6</w:t>
            </w:r>
          </w:p>
        </w:tc>
      </w:tr>
      <w:tr w:rsidR="00C33530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C33530" w:rsidRPr="00A81F0A" w:rsidRDefault="00C33530" w:rsidP="006122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3B2A71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3B2A71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3B2A71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3B2A71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39 1 7862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3B2A71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Default="003B2A71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2 768,6</w:t>
            </w:r>
          </w:p>
        </w:tc>
      </w:tr>
      <w:tr w:rsidR="00C33530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C33530" w:rsidRPr="00A81F0A" w:rsidRDefault="00C33530" w:rsidP="006122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3B2A71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3B2A71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3B2A71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3B2A71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39 1 7862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3B2A71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Default="003B2A71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2 768,6</w:t>
            </w:r>
          </w:p>
        </w:tc>
      </w:tr>
      <w:tr w:rsidR="00C33530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3B2A71" w:rsidP="003B2A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24 408,5</w:t>
            </w:r>
          </w:p>
        </w:tc>
      </w:tr>
      <w:tr w:rsidR="00C33530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Благоустройство дворовых территорий Воронежской обл. на 2012-2014 гг.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0E25B8" w:rsidP="000E25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522 64 00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4329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1 347,0</w:t>
            </w:r>
          </w:p>
        </w:tc>
      </w:tr>
      <w:tr w:rsidR="00C33530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522 64 00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0E25B8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347,0</w:t>
            </w:r>
          </w:p>
        </w:tc>
      </w:tr>
      <w:tr w:rsidR="00C33530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522 64 00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0E25B8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347,0</w:t>
            </w:r>
          </w:p>
        </w:tc>
      </w:tr>
      <w:tr w:rsidR="00C33530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522 64 00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0E25B8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347,0</w:t>
            </w:r>
          </w:p>
        </w:tc>
      </w:tr>
      <w:tr w:rsidR="00C33530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Развитие социально-инженерной инфраструктуры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523 01 00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4329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3 377,1</w:t>
            </w:r>
          </w:p>
        </w:tc>
      </w:tr>
      <w:tr w:rsidR="00C33530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523 01 00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3 377,1</w:t>
            </w:r>
          </w:p>
        </w:tc>
      </w:tr>
      <w:tr w:rsidR="00C33530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523 01 00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3 377,1</w:t>
            </w:r>
          </w:p>
        </w:tc>
      </w:tr>
      <w:tr w:rsidR="00C33530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523 01 00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3 377,1</w:t>
            </w:r>
          </w:p>
        </w:tc>
      </w:tr>
      <w:tr w:rsidR="00C33530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0E25B8" w:rsidRDefault="00C33530" w:rsidP="00A81F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E25B8">
              <w:rPr>
                <w:b/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4329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39 1 9265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4329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2 134,5</w:t>
            </w:r>
          </w:p>
        </w:tc>
      </w:tr>
      <w:tr w:rsidR="00C33530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DE3D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39 1 9265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932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0E25B8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134,5</w:t>
            </w:r>
          </w:p>
        </w:tc>
      </w:tr>
      <w:tr w:rsidR="00C33530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DE3D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39 1 9265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DE3D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0E25B8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134,5</w:t>
            </w:r>
          </w:p>
        </w:tc>
      </w:tr>
      <w:tr w:rsidR="00C33530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DE3D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39 1 9265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DE3D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0E25B8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134,5</w:t>
            </w:r>
          </w:p>
        </w:tc>
      </w:tr>
      <w:tr w:rsidR="00C33530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0E25B8" w:rsidRDefault="00C33530" w:rsidP="00A81F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E25B8">
              <w:rPr>
                <w:b/>
                <w:color w:val="000000"/>
                <w:sz w:val="20"/>
                <w:szCs w:val="20"/>
                <w:lang w:eastAsia="en-US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DE3D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39 1 9266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DE3D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</w:t>
            </w:r>
            <w:r w:rsidR="000E25B8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069,9</w:t>
            </w:r>
          </w:p>
        </w:tc>
      </w:tr>
      <w:tr w:rsidR="00C33530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6122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39 1 9266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0E25B8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069,9</w:t>
            </w:r>
          </w:p>
        </w:tc>
      </w:tr>
      <w:tr w:rsidR="00C33530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6122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39 1 9266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0E25B8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069,9</w:t>
            </w:r>
          </w:p>
        </w:tc>
      </w:tr>
      <w:tr w:rsidR="00C33530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6122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39 1 9266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0E25B8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069,9</w:t>
            </w:r>
          </w:p>
        </w:tc>
      </w:tr>
      <w:tr w:rsidR="00C33530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0E25B8" w:rsidRDefault="00C33530" w:rsidP="00A81F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E25B8">
              <w:rPr>
                <w:b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39 1 9267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DE3D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533,1</w:t>
            </w:r>
          </w:p>
        </w:tc>
      </w:tr>
      <w:tr w:rsidR="00C33530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6122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39 1 9267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DE3DB3" w:rsidRDefault="00C33530" w:rsidP="00DE3D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E3DB3">
              <w:rPr>
                <w:color w:val="000000"/>
                <w:sz w:val="20"/>
                <w:szCs w:val="20"/>
                <w:lang w:eastAsia="en-US"/>
              </w:rPr>
              <w:t>533,1</w:t>
            </w:r>
          </w:p>
        </w:tc>
      </w:tr>
      <w:tr w:rsidR="00C33530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6122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39 1 9267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DE3DB3" w:rsidRDefault="00C33530" w:rsidP="00DE3D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E3DB3">
              <w:rPr>
                <w:color w:val="000000"/>
                <w:sz w:val="20"/>
                <w:szCs w:val="20"/>
                <w:lang w:eastAsia="en-US"/>
              </w:rPr>
              <w:t>533,1</w:t>
            </w:r>
          </w:p>
        </w:tc>
      </w:tr>
      <w:tr w:rsidR="00C33530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A81F0A" w:rsidRDefault="00C33530" w:rsidP="006122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39 1 9267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C33530" w:rsidRPr="00A81F0A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C33530" w:rsidRPr="00DE3DB3" w:rsidRDefault="00C33530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E3DB3">
              <w:rPr>
                <w:color w:val="000000"/>
                <w:sz w:val="20"/>
                <w:szCs w:val="20"/>
                <w:lang w:eastAsia="en-US"/>
              </w:rPr>
              <w:t>533,1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0E25B8" w:rsidRDefault="000E25B8" w:rsidP="00A81F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E25B8">
              <w:rPr>
                <w:b/>
                <w:color w:val="000000"/>
                <w:sz w:val="20"/>
                <w:szCs w:val="20"/>
                <w:lang w:eastAsia="en-US"/>
              </w:rPr>
              <w:t>Озеленение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DE3D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39 1 9269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DE3D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677,5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0E25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DE3D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39 1 9269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0E25B8" w:rsidRDefault="000E25B8" w:rsidP="00DE3D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E25B8">
              <w:rPr>
                <w:color w:val="000000"/>
                <w:sz w:val="20"/>
                <w:szCs w:val="20"/>
                <w:lang w:eastAsia="en-US"/>
              </w:rPr>
              <w:t>677,5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0E25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DE3D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39 1 9269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0E25B8" w:rsidRDefault="000E25B8" w:rsidP="00DE3D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E25B8">
              <w:rPr>
                <w:color w:val="000000"/>
                <w:sz w:val="20"/>
                <w:szCs w:val="20"/>
                <w:lang w:eastAsia="en-US"/>
              </w:rPr>
              <w:t>677,5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0E25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DE3D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39 1 9269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0E25B8" w:rsidRDefault="000E25B8" w:rsidP="00DE3D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E25B8">
              <w:rPr>
                <w:color w:val="000000"/>
                <w:sz w:val="20"/>
                <w:szCs w:val="20"/>
                <w:lang w:eastAsia="en-US"/>
              </w:rPr>
              <w:t>677,5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0E25B8" w:rsidRDefault="000E25B8" w:rsidP="00A81F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E25B8">
              <w:rPr>
                <w:b/>
                <w:color w:val="000000"/>
                <w:sz w:val="20"/>
                <w:szCs w:val="20"/>
                <w:lang w:eastAsia="en-US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DE3D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39 1 9271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0E25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15 269,4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39 1 9271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C33530" w:rsidRDefault="00B90BE9" w:rsidP="00B90B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15 269,4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39 1 9271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C33530" w:rsidRDefault="00B90BE9" w:rsidP="00B90B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15 269,4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39 1 9271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C33530" w:rsidRDefault="00B90BE9" w:rsidP="00B90B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15 269,4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283FE3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Другие вопросы в области жилищно – коммунального хозяйства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6E79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499,7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Строительство сетей водоснабжения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283FE3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83FE3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283FE3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83FE3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E25B8" w:rsidRPr="00283FE3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83FE3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E25B8" w:rsidRPr="00283FE3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83FE3">
              <w:rPr>
                <w:color w:val="000000"/>
                <w:sz w:val="20"/>
                <w:szCs w:val="20"/>
                <w:lang w:eastAsia="en-US"/>
              </w:rPr>
              <w:t>522 35 00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C33530" w:rsidRDefault="000E25B8" w:rsidP="006E7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33530">
              <w:rPr>
                <w:color w:val="000000"/>
                <w:sz w:val="20"/>
                <w:szCs w:val="20"/>
                <w:lang w:eastAsia="en-US"/>
              </w:rPr>
              <w:t>499,7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1907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283FE3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83FE3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283FE3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E25B8" w:rsidRPr="00283FE3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E25B8" w:rsidRPr="00283FE3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522 35 00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E25B8" w:rsidRPr="006E79FD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E79FD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C33530" w:rsidRDefault="000E25B8" w:rsidP="006E7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33530">
              <w:rPr>
                <w:color w:val="000000"/>
                <w:sz w:val="20"/>
                <w:szCs w:val="20"/>
                <w:lang w:eastAsia="en-US"/>
              </w:rPr>
              <w:t>499,7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1907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283FE3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83FE3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283FE3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E25B8" w:rsidRPr="00283FE3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E25B8" w:rsidRPr="00283FE3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522 35 00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E25B8" w:rsidRPr="00283FE3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C33530" w:rsidRDefault="000E25B8" w:rsidP="006E79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33530">
              <w:rPr>
                <w:color w:val="000000"/>
                <w:sz w:val="20"/>
                <w:szCs w:val="20"/>
                <w:lang w:eastAsia="en-US"/>
              </w:rPr>
              <w:t>499,7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1907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283FE3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283FE3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E25B8" w:rsidRPr="00283FE3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E25B8" w:rsidRPr="00283FE3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522 35 00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E25B8" w:rsidRPr="00283FE3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C33530" w:rsidRDefault="000E25B8" w:rsidP="00C335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33530">
              <w:rPr>
                <w:color w:val="000000"/>
                <w:sz w:val="20"/>
                <w:szCs w:val="20"/>
                <w:lang w:eastAsia="en-US"/>
              </w:rPr>
              <w:t>499,7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236B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997,5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3B2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254,2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Пенсии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3B2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39 2 9047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3B2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254,2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3B2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39 2 9047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3B2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254,2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39 2 9047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254,2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39 2 9047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3B2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254,2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743,3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Социальная помощь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3B2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39 2 9049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743,3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39 2 9049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743,3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39 2 9049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743,3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39 2 9049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23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31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743,3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F60073" w:rsidRDefault="000E25B8" w:rsidP="00A81F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60073">
              <w:rPr>
                <w:b/>
                <w:color w:val="000000"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F60073" w:rsidRDefault="000E25B8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60073">
              <w:rPr>
                <w:b/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F60073" w:rsidRDefault="000E25B8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60073">
              <w:rPr>
                <w:b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F60073" w:rsidRDefault="000E25B8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60073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23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F60073" w:rsidRDefault="000E25B8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60073">
              <w:rPr>
                <w:b/>
                <w:color w:val="000000"/>
                <w:sz w:val="20"/>
                <w:szCs w:val="20"/>
                <w:lang w:eastAsia="en-US"/>
              </w:rPr>
              <w:t>16,0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Обслуживание внутреннего долга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39 2 2788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23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16,0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7E5B41" w:rsidRDefault="000E25B8" w:rsidP="00A81F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E5B41">
              <w:rPr>
                <w:b/>
                <w:color w:val="000000"/>
                <w:sz w:val="20"/>
                <w:szCs w:val="20"/>
                <w:lang w:eastAsia="en-US"/>
              </w:rPr>
              <w:t>МКУ «УПРАВЛЕНИЕ ГОРОДСКОГО ХОЗЯЙСТВА ГОРОДА БОГУЧАР»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7E5B41" w:rsidRDefault="000E25B8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E5B41">
              <w:rPr>
                <w:b/>
                <w:color w:val="000000"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23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F719E" w:rsidRDefault="000E25B8" w:rsidP="00B760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4 055,7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39 2 9020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23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EF5D75" w:rsidRDefault="000E25B8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F5D75">
              <w:rPr>
                <w:b/>
                <w:color w:val="000000"/>
                <w:sz w:val="20"/>
                <w:szCs w:val="20"/>
                <w:lang w:eastAsia="en-US"/>
              </w:rPr>
              <w:t>3 657,8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6122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39 2 9020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23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2 412,6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6122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39 2 9020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23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2 411,9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6122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39 2 9020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23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2 411,9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6122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39 2 9020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23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6122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7726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39 2 9020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23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1 102,9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6122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7726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39 2 9020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23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1 102,9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6122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7726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39 2 9020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23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1 102,9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77263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7726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39 2 9020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23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3F76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142,3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77263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7726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39 2 9020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23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3F76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142,3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61222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ED1848" w:rsidRDefault="000E25B8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D1848">
              <w:rPr>
                <w:b/>
                <w:color w:val="000000"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ED1848" w:rsidRDefault="000E25B8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D1848">
              <w:rPr>
                <w:b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ED1848" w:rsidRDefault="000E25B8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D1848">
              <w:rPr>
                <w:b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23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30A64" w:rsidRDefault="000E25B8" w:rsidP="00B760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30A64">
              <w:rPr>
                <w:b/>
                <w:color w:val="000000"/>
                <w:sz w:val="20"/>
                <w:szCs w:val="20"/>
                <w:lang w:eastAsia="en-US"/>
              </w:rPr>
              <w:t>397,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6122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39 2 9041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23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B760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397,9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6122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39 2 9041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23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B760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397,9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6122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39 2 9041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23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B760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397,9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6122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39 2 9041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23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B760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397,9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МУ "КУЛЬТУРА, СПОРТ, КИНО"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EF5D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4 633,7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EF5D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4 633,7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5E12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39 2 0061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E6254B" w:rsidRDefault="000E25B8" w:rsidP="00EF5D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4 475,8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39 2 0061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5A5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4 475,8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7726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39 2 0061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695,1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7726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39 2 0061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695,1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7726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39 2 0061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695,1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7726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39 2 0061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7726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39 2 0061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5A5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3 713,5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7726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39 2 0061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5A5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3 713,5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7726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39 2 0061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5A5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3 713,5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7726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39 2 0061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5A5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67,2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7726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39 2 0061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5A5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67,2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5E12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39 2 0071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E6254B" w:rsidRDefault="000E25B8" w:rsidP="00EF79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157,9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5E12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39 2 0071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EF79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157,9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5E12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39 2 0071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5A5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127,5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7726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39 2 0071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5A5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127,5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7726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39 2 0071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5A5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127,5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7726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39 2 0071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7726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39 2 0071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EF79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13,4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7726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39 2 0071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EF79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13,4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7726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39 2 0071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EF79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13,4</w:t>
            </w:r>
          </w:p>
        </w:tc>
      </w:tr>
      <w:tr w:rsidR="000E25B8" w:rsidRPr="00A81F0A" w:rsidTr="00C80ACD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7726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39 2 0071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5A5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0E25B8" w:rsidRPr="00A81F0A" w:rsidTr="00ED1848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7726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39 2 0071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5A55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0E25B8" w:rsidRPr="00A81F0A" w:rsidTr="00ED1848">
        <w:trPr>
          <w:trHeight w:val="223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25B8" w:rsidRPr="00A81F0A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0E25B8" w:rsidRDefault="000E25B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D1848" w:rsidRDefault="00677143" w:rsidP="00A81F0A">
      <w:pPr>
        <w:ind w:left="1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="00A81F0A" w:rsidRPr="00A81F0A">
        <w:rPr>
          <w:i/>
          <w:sz w:val="20"/>
          <w:szCs w:val="20"/>
        </w:rPr>
        <w:t xml:space="preserve">   </w:t>
      </w:r>
    </w:p>
    <w:p w:rsidR="00ED1848" w:rsidRDefault="00ED1848" w:rsidP="00A81F0A">
      <w:pPr>
        <w:ind w:left="120"/>
        <w:jc w:val="right"/>
        <w:rPr>
          <w:i/>
          <w:sz w:val="20"/>
          <w:szCs w:val="20"/>
        </w:rPr>
      </w:pPr>
    </w:p>
    <w:p w:rsidR="00ED1848" w:rsidRDefault="00ED1848" w:rsidP="00A81F0A">
      <w:pPr>
        <w:ind w:left="120"/>
        <w:jc w:val="right"/>
        <w:rPr>
          <w:i/>
          <w:sz w:val="20"/>
          <w:szCs w:val="20"/>
        </w:rPr>
      </w:pPr>
    </w:p>
    <w:p w:rsidR="00AF719E" w:rsidRDefault="00AF719E" w:rsidP="00A81F0A">
      <w:pPr>
        <w:ind w:left="120"/>
        <w:jc w:val="right"/>
        <w:rPr>
          <w:i/>
          <w:sz w:val="20"/>
          <w:szCs w:val="20"/>
        </w:rPr>
      </w:pPr>
    </w:p>
    <w:p w:rsidR="00AF719E" w:rsidRDefault="00AF719E" w:rsidP="00A81F0A">
      <w:pPr>
        <w:ind w:left="120"/>
        <w:jc w:val="right"/>
        <w:rPr>
          <w:i/>
          <w:sz w:val="20"/>
          <w:szCs w:val="20"/>
        </w:rPr>
      </w:pPr>
    </w:p>
    <w:p w:rsidR="00ED1848" w:rsidRDefault="00A81F0A" w:rsidP="00A81F0A">
      <w:pPr>
        <w:ind w:left="120"/>
        <w:jc w:val="right"/>
        <w:rPr>
          <w:i/>
          <w:sz w:val="20"/>
          <w:szCs w:val="20"/>
        </w:rPr>
      </w:pPr>
      <w:r w:rsidRPr="00A81F0A">
        <w:rPr>
          <w:i/>
          <w:sz w:val="20"/>
          <w:szCs w:val="20"/>
        </w:rPr>
        <w:t xml:space="preserve">Приложение  4   </w:t>
      </w:r>
    </w:p>
    <w:p w:rsidR="00A81F0A" w:rsidRPr="00A81F0A" w:rsidRDefault="00A81F0A" w:rsidP="00A81F0A">
      <w:pPr>
        <w:ind w:left="120"/>
        <w:jc w:val="right"/>
        <w:rPr>
          <w:i/>
          <w:sz w:val="20"/>
          <w:szCs w:val="20"/>
        </w:rPr>
      </w:pPr>
      <w:r w:rsidRPr="00A81F0A">
        <w:rPr>
          <w:i/>
          <w:sz w:val="20"/>
          <w:szCs w:val="20"/>
        </w:rPr>
        <w:t xml:space="preserve">                                                                                     к решению Совета народных депутатов</w:t>
      </w:r>
    </w:p>
    <w:p w:rsidR="00A81F0A" w:rsidRPr="00A81F0A" w:rsidRDefault="00A81F0A" w:rsidP="00A81F0A">
      <w:pPr>
        <w:ind w:left="120"/>
        <w:jc w:val="right"/>
        <w:rPr>
          <w:i/>
          <w:sz w:val="20"/>
          <w:szCs w:val="20"/>
        </w:rPr>
      </w:pPr>
      <w:r w:rsidRPr="00A81F0A">
        <w:rPr>
          <w:i/>
          <w:sz w:val="20"/>
          <w:szCs w:val="20"/>
        </w:rPr>
        <w:t xml:space="preserve">                                                                                     городского поселения – город Богучар</w:t>
      </w:r>
    </w:p>
    <w:p w:rsidR="00A81F0A" w:rsidRPr="00A81F0A" w:rsidRDefault="00A81F0A" w:rsidP="00A81F0A">
      <w:pPr>
        <w:ind w:left="120"/>
        <w:jc w:val="right"/>
        <w:rPr>
          <w:i/>
          <w:sz w:val="20"/>
          <w:szCs w:val="20"/>
        </w:rPr>
      </w:pPr>
      <w:r w:rsidRPr="00A81F0A">
        <w:rPr>
          <w:i/>
          <w:sz w:val="20"/>
          <w:szCs w:val="20"/>
        </w:rPr>
        <w:t xml:space="preserve">«Об исполнении бюджета городского </w:t>
      </w:r>
    </w:p>
    <w:p w:rsidR="00A81F0A" w:rsidRPr="00A81F0A" w:rsidRDefault="00A81F0A" w:rsidP="00A81F0A">
      <w:pPr>
        <w:ind w:left="120"/>
        <w:jc w:val="right"/>
        <w:rPr>
          <w:i/>
          <w:sz w:val="20"/>
          <w:szCs w:val="20"/>
        </w:rPr>
      </w:pPr>
      <w:r w:rsidRPr="00A81F0A">
        <w:rPr>
          <w:i/>
          <w:sz w:val="20"/>
          <w:szCs w:val="20"/>
        </w:rPr>
        <w:t>поселения – город Богучар за 201</w:t>
      </w:r>
      <w:r w:rsidR="009A4D1E">
        <w:rPr>
          <w:i/>
          <w:sz w:val="20"/>
          <w:szCs w:val="20"/>
        </w:rPr>
        <w:t>4</w:t>
      </w:r>
      <w:r w:rsidRPr="00A81F0A">
        <w:rPr>
          <w:i/>
          <w:sz w:val="20"/>
          <w:szCs w:val="20"/>
        </w:rPr>
        <w:t xml:space="preserve"> год»</w:t>
      </w:r>
    </w:p>
    <w:p w:rsidR="00A81F0A" w:rsidRPr="00A81F0A" w:rsidRDefault="00A81F0A" w:rsidP="00A81F0A">
      <w:pPr>
        <w:ind w:left="120"/>
        <w:jc w:val="right"/>
        <w:rPr>
          <w:i/>
          <w:sz w:val="20"/>
          <w:szCs w:val="20"/>
        </w:rPr>
      </w:pPr>
      <w:r w:rsidRPr="00A81F0A">
        <w:rPr>
          <w:i/>
          <w:sz w:val="20"/>
          <w:szCs w:val="20"/>
        </w:rPr>
        <w:t xml:space="preserve">                                                                 от </w:t>
      </w:r>
      <w:r w:rsidR="002C7787">
        <w:rPr>
          <w:i/>
          <w:sz w:val="20"/>
          <w:szCs w:val="20"/>
        </w:rPr>
        <w:t>30</w:t>
      </w:r>
      <w:r w:rsidRPr="00A81F0A">
        <w:rPr>
          <w:i/>
          <w:sz w:val="20"/>
          <w:szCs w:val="20"/>
        </w:rPr>
        <w:t xml:space="preserve"> апреля  20</w:t>
      </w:r>
      <w:r w:rsidR="00115BF0">
        <w:rPr>
          <w:i/>
          <w:sz w:val="20"/>
          <w:szCs w:val="20"/>
        </w:rPr>
        <w:t>1</w:t>
      </w:r>
      <w:r w:rsidR="009A4D1E">
        <w:rPr>
          <w:i/>
          <w:sz w:val="20"/>
          <w:szCs w:val="20"/>
        </w:rPr>
        <w:t>5</w:t>
      </w:r>
      <w:r w:rsidRPr="00A81F0A">
        <w:rPr>
          <w:i/>
          <w:sz w:val="20"/>
          <w:szCs w:val="20"/>
        </w:rPr>
        <w:t xml:space="preserve"> года   № </w:t>
      </w:r>
      <w:r w:rsidR="0069480A">
        <w:rPr>
          <w:i/>
          <w:sz w:val="20"/>
          <w:szCs w:val="20"/>
        </w:rPr>
        <w:t>364</w:t>
      </w:r>
    </w:p>
    <w:p w:rsidR="00A81F0A" w:rsidRPr="00A81F0A" w:rsidRDefault="00A81F0A" w:rsidP="00A81F0A">
      <w:pPr>
        <w:ind w:left="120"/>
        <w:jc w:val="center"/>
        <w:rPr>
          <w:sz w:val="20"/>
          <w:szCs w:val="20"/>
        </w:rPr>
      </w:pPr>
    </w:p>
    <w:p w:rsidR="00A81F0A" w:rsidRPr="00A81F0A" w:rsidRDefault="00A81F0A" w:rsidP="00A81F0A">
      <w:pPr>
        <w:ind w:left="120"/>
        <w:jc w:val="right"/>
        <w:rPr>
          <w:sz w:val="20"/>
          <w:szCs w:val="20"/>
        </w:rPr>
      </w:pPr>
      <w:r w:rsidRPr="00A81F0A">
        <w:rPr>
          <w:sz w:val="20"/>
          <w:szCs w:val="20"/>
        </w:rPr>
        <w:t xml:space="preserve">                                                     </w:t>
      </w:r>
    </w:p>
    <w:p w:rsidR="00A81F0A" w:rsidRPr="00A81F0A" w:rsidRDefault="00A81F0A" w:rsidP="00A81F0A">
      <w:pPr>
        <w:ind w:left="120"/>
        <w:jc w:val="center"/>
        <w:rPr>
          <w:sz w:val="20"/>
          <w:szCs w:val="20"/>
        </w:rPr>
      </w:pPr>
    </w:p>
    <w:p w:rsidR="00A81F0A" w:rsidRPr="00A81F0A" w:rsidRDefault="00A81F0A" w:rsidP="00A81F0A">
      <w:pPr>
        <w:ind w:left="120"/>
        <w:jc w:val="center"/>
        <w:rPr>
          <w:b/>
          <w:sz w:val="20"/>
          <w:szCs w:val="20"/>
        </w:rPr>
      </w:pPr>
      <w:r w:rsidRPr="00A81F0A">
        <w:rPr>
          <w:b/>
          <w:sz w:val="20"/>
          <w:szCs w:val="20"/>
        </w:rPr>
        <w:t>РАСПРЕДЕЛЕНИЕ БЮДЖЕТНЫХ АССИГНОВАНИЙ НА 201</w:t>
      </w:r>
      <w:r w:rsidR="009A4D1E">
        <w:rPr>
          <w:b/>
          <w:sz w:val="20"/>
          <w:szCs w:val="20"/>
        </w:rPr>
        <w:t>4</w:t>
      </w:r>
      <w:r w:rsidRPr="00A81F0A">
        <w:rPr>
          <w:b/>
          <w:sz w:val="20"/>
          <w:szCs w:val="20"/>
        </w:rPr>
        <w:t xml:space="preserve"> ГОД</w:t>
      </w:r>
    </w:p>
    <w:p w:rsidR="00A81F0A" w:rsidRPr="00A81F0A" w:rsidRDefault="00A81F0A" w:rsidP="00A81F0A">
      <w:pPr>
        <w:ind w:left="120"/>
        <w:jc w:val="center"/>
        <w:rPr>
          <w:b/>
          <w:sz w:val="20"/>
          <w:szCs w:val="20"/>
        </w:rPr>
      </w:pPr>
      <w:r w:rsidRPr="00A81F0A">
        <w:rPr>
          <w:b/>
          <w:sz w:val="20"/>
          <w:szCs w:val="20"/>
        </w:rPr>
        <w:t>ПО РАЗДЕЛАМ И ПОДРАЗДЕЛАМ, ЦЕЛЕВЫМ СТАТЬЯМ И ВИДАМ</w:t>
      </w:r>
    </w:p>
    <w:p w:rsidR="00A81F0A" w:rsidRPr="00A81F0A" w:rsidRDefault="00A81F0A" w:rsidP="00A81F0A">
      <w:pPr>
        <w:ind w:left="120"/>
        <w:jc w:val="center"/>
        <w:rPr>
          <w:b/>
          <w:sz w:val="20"/>
          <w:szCs w:val="20"/>
        </w:rPr>
      </w:pPr>
      <w:r w:rsidRPr="00A81F0A">
        <w:rPr>
          <w:b/>
          <w:sz w:val="20"/>
          <w:szCs w:val="20"/>
        </w:rPr>
        <w:t>РАСХОДОВ КЛАССИФИКАЦИИ РАСХОДОВ БЮДЖЕТА</w:t>
      </w:r>
    </w:p>
    <w:p w:rsidR="00A81F0A" w:rsidRPr="00A81F0A" w:rsidRDefault="00A81F0A" w:rsidP="00A81F0A">
      <w:pPr>
        <w:ind w:left="120"/>
        <w:rPr>
          <w:sz w:val="28"/>
          <w:szCs w:val="28"/>
        </w:rPr>
      </w:pPr>
      <w:r w:rsidRPr="00A81F0A">
        <w:rPr>
          <w:sz w:val="28"/>
          <w:szCs w:val="28"/>
        </w:rPr>
        <w:t xml:space="preserve">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5559"/>
        <w:gridCol w:w="463"/>
        <w:gridCol w:w="271"/>
        <w:gridCol w:w="199"/>
        <w:gridCol w:w="132"/>
        <w:gridCol w:w="482"/>
        <w:gridCol w:w="430"/>
        <w:gridCol w:w="7"/>
        <w:gridCol w:w="360"/>
        <w:gridCol w:w="1311"/>
        <w:gridCol w:w="172"/>
      </w:tblGrid>
      <w:tr w:rsidR="00A81F0A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сумма</w:t>
            </w:r>
          </w:p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(тыс.</w:t>
            </w:r>
          </w:p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рублей)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ВСЕГО РАСХОДОВ 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9A4D1E" w:rsidP="009A4D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55 752,2</w:t>
            </w:r>
          </w:p>
        </w:tc>
      </w:tr>
      <w:tr w:rsidR="00A81F0A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9A4D1E" w:rsidP="009A4D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  <w:r w:rsidR="009526BF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085,5</w:t>
            </w:r>
          </w:p>
        </w:tc>
      </w:tr>
      <w:tr w:rsidR="00A81F0A" w:rsidRPr="00A81F0A" w:rsidTr="00C80ACD">
        <w:trPr>
          <w:trHeight w:val="622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9526BF" w:rsidP="009526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7 442,2</w:t>
            </w:r>
          </w:p>
        </w:tc>
      </w:tr>
      <w:tr w:rsidR="00A81F0A" w:rsidRPr="00A81F0A" w:rsidTr="00C80ACD">
        <w:trPr>
          <w:trHeight w:val="653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8F39C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39 2 9201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9526BF" w:rsidP="00952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7 442,2</w:t>
            </w:r>
          </w:p>
        </w:tc>
      </w:tr>
      <w:tr w:rsidR="00A81F0A" w:rsidRPr="00A81F0A" w:rsidTr="00C80ACD">
        <w:trPr>
          <w:trHeight w:val="340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8F39C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39 2 9201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1F0A" w:rsidRPr="00A81F0A" w:rsidRDefault="00A81F0A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81F0A" w:rsidRPr="00A81F0A" w:rsidRDefault="001907E3" w:rsidP="00952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  <w:r w:rsidR="009526BF">
              <w:rPr>
                <w:color w:val="000000"/>
                <w:sz w:val="20"/>
                <w:szCs w:val="20"/>
                <w:lang w:eastAsia="en-US"/>
              </w:rPr>
              <w:t> 442,2</w:t>
            </w:r>
          </w:p>
        </w:tc>
      </w:tr>
      <w:tr w:rsidR="008F39C8" w:rsidRPr="00A81F0A" w:rsidTr="00C80ACD">
        <w:trPr>
          <w:trHeight w:val="653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130C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39 2 9201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9526BF" w:rsidP="00952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3 992,7</w:t>
            </w:r>
          </w:p>
        </w:tc>
      </w:tr>
      <w:tr w:rsidR="008F39C8" w:rsidRPr="00A81F0A" w:rsidTr="00C80ACD">
        <w:trPr>
          <w:trHeight w:val="33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130C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39 2 9201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9526B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3 987,6</w:t>
            </w:r>
          </w:p>
        </w:tc>
      </w:tr>
      <w:tr w:rsidR="008F39C8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130C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39 2 9201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9526B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3 987,6</w:t>
            </w:r>
          </w:p>
        </w:tc>
      </w:tr>
      <w:tr w:rsidR="008F39C8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130C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39 2 9201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952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5,</w:t>
            </w:r>
            <w:r w:rsidR="009526BF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8F39C8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130C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39 2 9201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9526BF" w:rsidP="00952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3 265,4</w:t>
            </w:r>
          </w:p>
        </w:tc>
      </w:tr>
      <w:tr w:rsidR="008F39C8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130C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39 2 9201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9526B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3 265,4</w:t>
            </w:r>
          </w:p>
        </w:tc>
      </w:tr>
      <w:tr w:rsidR="008F39C8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130C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39 2 9201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9526B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3 265,4</w:t>
            </w:r>
          </w:p>
        </w:tc>
      </w:tr>
      <w:tr w:rsidR="008F39C8" w:rsidRPr="00A81F0A" w:rsidTr="00C80ACD">
        <w:trPr>
          <w:trHeight w:val="276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130C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39 2 9201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9526B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184,1</w:t>
            </w:r>
          </w:p>
        </w:tc>
      </w:tr>
      <w:tr w:rsidR="008F39C8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130C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39 2 9201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9526BF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184,1</w:t>
            </w:r>
          </w:p>
        </w:tc>
      </w:tr>
      <w:tr w:rsidR="008F39C8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130C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39 2 9201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9526BF" w:rsidP="009526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184,1</w:t>
            </w:r>
          </w:p>
        </w:tc>
      </w:tr>
      <w:tr w:rsidR="008F39C8" w:rsidRPr="00A81F0A" w:rsidTr="00C80ACD">
        <w:trPr>
          <w:trHeight w:val="437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8F39C8" w:rsidRDefault="008F39C8" w:rsidP="00130C1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F39C8">
              <w:rPr>
                <w:b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8F3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8F3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6D5C3A" w:rsidRDefault="008F39C8" w:rsidP="009A4D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D5C3A">
              <w:rPr>
                <w:b/>
                <w:color w:val="000000"/>
                <w:sz w:val="20"/>
                <w:szCs w:val="20"/>
                <w:lang w:eastAsia="en-US"/>
              </w:rPr>
              <w:t>978,9</w:t>
            </w:r>
          </w:p>
        </w:tc>
      </w:tr>
      <w:tr w:rsidR="008F39C8" w:rsidRPr="00A81F0A" w:rsidTr="00C80ACD">
        <w:trPr>
          <w:trHeight w:val="653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8F3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8F3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39 2 9202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8F3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978,9</w:t>
            </w:r>
          </w:p>
        </w:tc>
      </w:tr>
      <w:tr w:rsidR="008F39C8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8F3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8F3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39 2 9202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8F3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978,9</w:t>
            </w:r>
          </w:p>
        </w:tc>
      </w:tr>
      <w:tr w:rsidR="008F39C8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8F3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8F3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39 2 9202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8F3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978,9</w:t>
            </w:r>
          </w:p>
        </w:tc>
      </w:tr>
      <w:tr w:rsidR="00F45FBC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FBC" w:rsidRPr="00F45FBC" w:rsidRDefault="00F45FBC" w:rsidP="00A81F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45FBC">
              <w:rPr>
                <w:b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5FBC" w:rsidRPr="00F64D72" w:rsidRDefault="00F64D72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64D72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5FBC" w:rsidRPr="00F64D72" w:rsidRDefault="00F64D72" w:rsidP="008F39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64D72">
              <w:rPr>
                <w:b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5FBC" w:rsidRDefault="00F45FBC" w:rsidP="008F3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FBC" w:rsidRPr="00A81F0A" w:rsidRDefault="00F45FBC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5FBC" w:rsidRPr="00F64D72" w:rsidRDefault="00F64D72" w:rsidP="008F39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64D72">
              <w:rPr>
                <w:b/>
                <w:color w:val="000000"/>
                <w:sz w:val="20"/>
                <w:szCs w:val="20"/>
                <w:lang w:eastAsia="en-US"/>
              </w:rPr>
              <w:t>6,6</w:t>
            </w:r>
          </w:p>
        </w:tc>
      </w:tr>
      <w:tr w:rsidR="00F45FBC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FBC" w:rsidRPr="00A81F0A" w:rsidRDefault="00F64D72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5FBC" w:rsidRPr="00A81F0A" w:rsidRDefault="00F64D72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5FBC" w:rsidRPr="00A81F0A" w:rsidRDefault="00F64D72" w:rsidP="008F3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5FBC" w:rsidRDefault="00F64D72" w:rsidP="008F3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FBC" w:rsidRPr="00A81F0A" w:rsidRDefault="00F64D72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5FBC" w:rsidRDefault="00F64D72" w:rsidP="008F3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6,6</w:t>
            </w:r>
          </w:p>
        </w:tc>
      </w:tr>
      <w:tr w:rsidR="00F45FBC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FBC" w:rsidRPr="00A81F0A" w:rsidRDefault="00F64D72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5FBC" w:rsidRPr="00A81F0A" w:rsidRDefault="00F64D72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5FBC" w:rsidRPr="00A81F0A" w:rsidRDefault="00F64D72" w:rsidP="008F3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5FBC" w:rsidRDefault="00F64D72" w:rsidP="008F3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FBC" w:rsidRPr="00A81F0A" w:rsidRDefault="00F64D72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5FBC" w:rsidRDefault="00F64D72" w:rsidP="008F3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6,6</w:t>
            </w:r>
          </w:p>
        </w:tc>
      </w:tr>
      <w:tr w:rsidR="008F39C8" w:rsidRPr="00A81F0A" w:rsidTr="00C80ACD">
        <w:trPr>
          <w:trHeight w:val="214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8F39C8" w:rsidRPr="00BB4D35" w:rsidRDefault="008F39C8" w:rsidP="00A81F0A">
            <w:pPr>
              <w:rPr>
                <w:b/>
                <w:sz w:val="20"/>
                <w:szCs w:val="20"/>
                <w:lang w:eastAsia="en-US"/>
              </w:rPr>
            </w:pPr>
            <w:r w:rsidRPr="00BB4D35">
              <w:rPr>
                <w:b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5F306E" w:rsidP="005F30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473A4A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657,8</w:t>
            </w:r>
          </w:p>
        </w:tc>
      </w:tr>
      <w:tr w:rsidR="008F39C8" w:rsidRPr="00A81F0A" w:rsidTr="005F306E">
        <w:trPr>
          <w:trHeight w:val="169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8F39C8" w:rsidRPr="00A81F0A" w:rsidRDefault="009526BF" w:rsidP="00A81F0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F64D72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39 2 9020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473A4A" w:rsidP="00473A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3 657,8</w:t>
            </w:r>
          </w:p>
        </w:tc>
      </w:tr>
      <w:tr w:rsidR="008F39C8" w:rsidRPr="00A81F0A" w:rsidTr="00C80ACD">
        <w:trPr>
          <w:trHeight w:val="211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8F39C8" w:rsidRPr="00A81F0A" w:rsidRDefault="009526BF" w:rsidP="00A81F0A">
            <w:pPr>
              <w:rPr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8F39C8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F64D72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39 2 9020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39C8" w:rsidRPr="00A81F0A" w:rsidRDefault="00473A4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39C8" w:rsidRPr="00A81F0A" w:rsidRDefault="00473A4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2 412,6</w:t>
            </w:r>
          </w:p>
        </w:tc>
      </w:tr>
      <w:tr w:rsidR="005F306E" w:rsidRPr="00A81F0A" w:rsidTr="00453F67">
        <w:trPr>
          <w:trHeight w:val="242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5F30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 xml:space="preserve">Расходы на выплаты персоналу </w:t>
            </w:r>
            <w:r>
              <w:rPr>
                <w:color w:val="000000"/>
                <w:sz w:val="20"/>
                <w:szCs w:val="20"/>
                <w:lang w:eastAsia="en-US"/>
              </w:rPr>
              <w:t>казенных учреждений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473A4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473A4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Default="00473A4A" w:rsidP="00F64D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39 2 9020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473A4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Default="00473A4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2 411,9</w:t>
            </w:r>
          </w:p>
        </w:tc>
      </w:tr>
      <w:tr w:rsidR="005F306E" w:rsidRPr="00A81F0A" w:rsidTr="00453F67">
        <w:trPr>
          <w:trHeight w:val="242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453F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473A4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473A4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Default="00473A4A" w:rsidP="00473A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39 2 9020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473A4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Default="00473A4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2 411,9</w:t>
            </w:r>
          </w:p>
        </w:tc>
      </w:tr>
      <w:tr w:rsidR="005F306E" w:rsidRPr="00A81F0A" w:rsidTr="00453F67">
        <w:trPr>
          <w:trHeight w:val="242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453F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473A4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473A4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Default="00473A4A" w:rsidP="00F64D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39 2 9020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473A4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Default="00473A4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5F306E" w:rsidRPr="00A81F0A" w:rsidTr="00C80ACD">
        <w:trPr>
          <w:trHeight w:val="242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5F306E" w:rsidRPr="00A81F0A" w:rsidRDefault="005F306E" w:rsidP="00A81F0A">
            <w:pPr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F64D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39 2 9020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473A4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1 102,9</w:t>
            </w:r>
          </w:p>
        </w:tc>
      </w:tr>
      <w:tr w:rsidR="005F306E" w:rsidRPr="00A81F0A" w:rsidTr="00C80ACD">
        <w:trPr>
          <w:trHeight w:val="242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39 2 9020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473A4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1 102,9</w:t>
            </w:r>
          </w:p>
        </w:tc>
      </w:tr>
      <w:tr w:rsidR="005F306E" w:rsidRPr="00A81F0A" w:rsidTr="00C80ACD">
        <w:trPr>
          <w:trHeight w:val="242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F64D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39 2 9020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473A4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1 102,9</w:t>
            </w:r>
          </w:p>
        </w:tc>
      </w:tr>
      <w:tr w:rsidR="005F306E" w:rsidRPr="00A81F0A" w:rsidTr="00C80ACD">
        <w:trPr>
          <w:trHeight w:val="242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453F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473A4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473A4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Default="00473A4A" w:rsidP="00F64D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39 2 9020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473A4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Default="00473A4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142,3</w:t>
            </w:r>
          </w:p>
        </w:tc>
      </w:tr>
      <w:tr w:rsidR="005F306E" w:rsidRPr="00A81F0A" w:rsidTr="00C80ACD">
        <w:trPr>
          <w:trHeight w:val="242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453F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473A4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473A4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Default="00473A4A" w:rsidP="00F64D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39 2 9020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473A4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Default="00473A4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142,3</w:t>
            </w:r>
          </w:p>
        </w:tc>
      </w:tr>
      <w:tr w:rsidR="005F306E" w:rsidRPr="00A81F0A" w:rsidTr="00C80ACD">
        <w:trPr>
          <w:trHeight w:val="242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453F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473A4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473A4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Default="00473A4A" w:rsidP="00F64D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39 2 9020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473A4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Default="00473A4A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142,3</w:t>
            </w:r>
          </w:p>
        </w:tc>
      </w:tr>
      <w:tr w:rsidR="005F306E" w:rsidRPr="00A81F0A" w:rsidTr="00C80ACD">
        <w:trPr>
          <w:trHeight w:val="415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473A4A" w:rsidP="00473A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621,7</w:t>
            </w:r>
          </w:p>
        </w:tc>
      </w:tr>
      <w:tr w:rsidR="005F306E" w:rsidRPr="00A81F0A" w:rsidTr="00C80ACD">
        <w:trPr>
          <w:trHeight w:val="437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473A4A" w:rsidP="00473A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621,7</w:t>
            </w:r>
          </w:p>
        </w:tc>
      </w:tr>
      <w:tr w:rsidR="005F306E" w:rsidRPr="00A81F0A" w:rsidTr="00C80ACD">
        <w:trPr>
          <w:trHeight w:val="437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1907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Мероприятия</w:t>
            </w:r>
            <w:r>
              <w:rPr>
                <w:color w:val="000000"/>
                <w:sz w:val="20"/>
                <w:szCs w:val="20"/>
                <w:lang w:eastAsia="en-US"/>
              </w:rPr>
              <w:t>, связанные с ликвидацией очага заболеваний животных африканской чумой свиней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9058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39 2 9143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473A4A" w:rsidP="00473A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621,7</w:t>
            </w:r>
          </w:p>
        </w:tc>
      </w:tr>
      <w:tr w:rsidR="009058A4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8A4" w:rsidRPr="00A81F0A" w:rsidRDefault="009058A4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058A4" w:rsidRPr="00A81F0A" w:rsidRDefault="009058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058A4" w:rsidRPr="00A81F0A" w:rsidRDefault="009058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058A4" w:rsidRPr="00A81F0A" w:rsidRDefault="009058A4" w:rsidP="0045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39 2 9143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8A4" w:rsidRPr="00A81F0A" w:rsidRDefault="009058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058A4" w:rsidRPr="00A81F0A" w:rsidRDefault="009058A4" w:rsidP="00473A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621,7</w:t>
            </w:r>
          </w:p>
        </w:tc>
      </w:tr>
      <w:tr w:rsidR="009058A4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8A4" w:rsidRPr="00A81F0A" w:rsidRDefault="009058A4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058A4" w:rsidRPr="00A81F0A" w:rsidRDefault="009058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058A4" w:rsidRPr="00A81F0A" w:rsidRDefault="009058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058A4" w:rsidRPr="00A81F0A" w:rsidRDefault="009058A4" w:rsidP="0045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39 2 9143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8A4" w:rsidRPr="00A81F0A" w:rsidRDefault="009058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058A4" w:rsidRPr="00A81F0A" w:rsidRDefault="009058A4" w:rsidP="00473A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621,7</w:t>
            </w:r>
          </w:p>
        </w:tc>
      </w:tr>
      <w:tr w:rsidR="009058A4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8A4" w:rsidRPr="00A81F0A" w:rsidRDefault="009058A4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058A4" w:rsidRPr="00A81F0A" w:rsidRDefault="009058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058A4" w:rsidRPr="00A81F0A" w:rsidRDefault="009058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058A4" w:rsidRPr="00A81F0A" w:rsidRDefault="009058A4" w:rsidP="0045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39 2 9143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8A4" w:rsidRPr="00A81F0A" w:rsidRDefault="009058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058A4" w:rsidRPr="00A81F0A" w:rsidRDefault="009058A4" w:rsidP="00473A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621,7</w:t>
            </w:r>
          </w:p>
        </w:tc>
      </w:tr>
      <w:tr w:rsidR="005F306E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F306E" w:rsidRPr="00A81F0A" w:rsidRDefault="005F306E" w:rsidP="00A81F0A">
            <w:pPr>
              <w:rPr>
                <w:b/>
                <w:sz w:val="20"/>
                <w:szCs w:val="20"/>
                <w:lang w:eastAsia="en-US"/>
              </w:rPr>
            </w:pPr>
            <w:r w:rsidRPr="00A81F0A">
              <w:rPr>
                <w:b/>
                <w:sz w:val="20"/>
                <w:szCs w:val="20"/>
                <w:lang w:eastAsia="en-US"/>
              </w:rPr>
              <w:t>НАЦИОНАЛЬНАЯ  ЭКОНОМИКА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5F306E" w:rsidRPr="00A81F0A" w:rsidRDefault="005F306E" w:rsidP="00A81F0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81F0A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5F306E" w:rsidRPr="00A81F0A" w:rsidRDefault="00473A4A" w:rsidP="00473A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8 381,0</w:t>
            </w:r>
          </w:p>
        </w:tc>
      </w:tr>
      <w:tr w:rsidR="005F306E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F306E" w:rsidRPr="00A81F0A" w:rsidRDefault="005F306E" w:rsidP="00A81F0A">
            <w:pPr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5F306E" w:rsidRPr="00A81F0A" w:rsidRDefault="005F306E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5F306E" w:rsidRPr="00A81F0A" w:rsidRDefault="005F306E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1907E3" w:rsidRDefault="00473A4A" w:rsidP="00473A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8 381,0</w:t>
            </w:r>
          </w:p>
        </w:tc>
      </w:tr>
      <w:tr w:rsidR="005F306E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F306E" w:rsidRPr="00A81F0A" w:rsidRDefault="005F306E" w:rsidP="00A81F0A">
            <w:pPr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Региональные целевые программы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5F306E" w:rsidRPr="00A81F0A" w:rsidRDefault="005F306E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5F306E" w:rsidRPr="00A81F0A" w:rsidRDefault="005F306E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5F306E" w:rsidRPr="00A81F0A" w:rsidRDefault="005F306E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522 00 00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F306E" w:rsidRPr="00A81F0A" w:rsidRDefault="005F306E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473A4A" w:rsidP="00473A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8 381,0</w:t>
            </w:r>
          </w:p>
        </w:tc>
      </w:tr>
      <w:tr w:rsidR="005F306E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F306E" w:rsidRPr="00A81F0A" w:rsidRDefault="005F306E" w:rsidP="00A81F0A">
            <w:pPr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Ведомственная целевая программа «Развитие сети автомобильных дорог общего пользования Воронежской области на 2010-2012 годы»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5F306E" w:rsidRPr="00A81F0A" w:rsidRDefault="005F306E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5F306E" w:rsidRPr="00A81F0A" w:rsidRDefault="005F306E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5F306E" w:rsidRPr="00A81F0A" w:rsidRDefault="005F306E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522 30 00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F306E" w:rsidRPr="00A81F0A" w:rsidRDefault="005F306E" w:rsidP="00A81F0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5F306E" w:rsidRPr="00A81F0A" w:rsidRDefault="00473A4A" w:rsidP="00473A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8 381,0</w:t>
            </w:r>
          </w:p>
        </w:tc>
      </w:tr>
      <w:tr w:rsidR="005F306E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F306E" w:rsidRPr="00A81F0A" w:rsidRDefault="005F306E" w:rsidP="00A81F0A">
            <w:pPr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5F306E" w:rsidRPr="00A81F0A" w:rsidRDefault="005F306E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5F306E" w:rsidRPr="00A81F0A" w:rsidRDefault="005F306E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5F306E" w:rsidRPr="00A81F0A" w:rsidRDefault="005F306E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522 30 00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F306E" w:rsidRPr="00A81F0A" w:rsidRDefault="005F306E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5F306E" w:rsidRPr="00A81F0A" w:rsidRDefault="00E420B9" w:rsidP="00E420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8 381,0</w:t>
            </w:r>
          </w:p>
        </w:tc>
      </w:tr>
      <w:tr w:rsidR="005F306E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F306E" w:rsidRPr="00A81F0A" w:rsidRDefault="005F306E" w:rsidP="00A81F0A">
            <w:pPr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5F306E" w:rsidRPr="00A81F0A" w:rsidRDefault="005F306E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5F306E" w:rsidRPr="00A81F0A" w:rsidRDefault="005F306E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5F306E" w:rsidRPr="00A81F0A" w:rsidRDefault="005F306E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522 30 00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F306E" w:rsidRPr="00A81F0A" w:rsidRDefault="005F306E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5F306E" w:rsidRPr="00A81F0A" w:rsidRDefault="00E420B9" w:rsidP="00E420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8 381,0</w:t>
            </w:r>
          </w:p>
        </w:tc>
      </w:tr>
      <w:tr w:rsidR="005F306E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F306E" w:rsidRPr="00A81F0A" w:rsidRDefault="005F306E" w:rsidP="00A81F0A">
            <w:pPr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5F306E" w:rsidRPr="00A81F0A" w:rsidRDefault="005F306E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5F306E" w:rsidRPr="00A81F0A" w:rsidRDefault="005F306E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5F306E" w:rsidRPr="00A81F0A" w:rsidRDefault="005F306E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522 30 00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F306E" w:rsidRPr="00A81F0A" w:rsidRDefault="005F306E" w:rsidP="00A81F0A">
            <w:pPr>
              <w:jc w:val="center"/>
              <w:rPr>
                <w:sz w:val="20"/>
                <w:szCs w:val="20"/>
                <w:lang w:eastAsia="en-US"/>
              </w:rPr>
            </w:pPr>
            <w:r w:rsidRPr="00A81F0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5F306E" w:rsidRPr="00A81F0A" w:rsidRDefault="00E420B9" w:rsidP="00E420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8 381,0</w:t>
            </w:r>
          </w:p>
        </w:tc>
      </w:tr>
      <w:tr w:rsidR="005F306E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E420B9" w:rsidP="00E420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28 618,9</w:t>
            </w:r>
          </w:p>
        </w:tc>
      </w:tr>
      <w:tr w:rsidR="005F306E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E420B9" w:rsidP="00E420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942,1</w:t>
            </w:r>
          </w:p>
        </w:tc>
      </w:tr>
      <w:tr w:rsidR="005F306E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350 02 00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F306E" w:rsidRPr="00A81F0A" w:rsidRDefault="00E420B9" w:rsidP="00A81F0A">
            <w:pPr>
              <w:tabs>
                <w:tab w:val="left" w:pos="336"/>
                <w:tab w:val="center" w:pos="68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942,1</w:t>
            </w:r>
          </w:p>
        </w:tc>
      </w:tr>
      <w:tr w:rsidR="005F306E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350 02 00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E420B9" w:rsidP="00E420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942,1</w:t>
            </w:r>
          </w:p>
        </w:tc>
      </w:tr>
      <w:tr w:rsidR="005F306E" w:rsidRPr="00A81F0A" w:rsidTr="00C80ACD">
        <w:trPr>
          <w:trHeight w:val="437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350 02 00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E420B9" w:rsidP="00E420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942,1</w:t>
            </w:r>
          </w:p>
        </w:tc>
      </w:tr>
      <w:tr w:rsidR="005F306E" w:rsidRPr="00A81F0A" w:rsidTr="00C80ACD">
        <w:trPr>
          <w:trHeight w:val="437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Обеспечение мероприятий по капитальному ремонту многоквартирных жилых домов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098 00 00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E420B9" w:rsidP="00E420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276,0</w:t>
            </w:r>
          </w:p>
        </w:tc>
      </w:tr>
      <w:tr w:rsidR="005F306E" w:rsidRPr="00A81F0A" w:rsidTr="00C80ACD">
        <w:trPr>
          <w:trHeight w:val="225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098 00 00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5F306E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306E" w:rsidRPr="00A81F0A" w:rsidRDefault="00E420B9" w:rsidP="00E420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276,0</w:t>
            </w:r>
          </w:p>
        </w:tc>
      </w:tr>
      <w:tr w:rsidR="00E420B9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E420B9" w:rsidRDefault="00E420B9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20B9">
              <w:rPr>
                <w:b/>
                <w:bCs/>
                <w:color w:val="000000"/>
                <w:sz w:val="20"/>
                <w:szCs w:val="20"/>
                <w:lang w:eastAsia="en-US"/>
              </w:rPr>
              <w:t>2 768,6</w:t>
            </w:r>
          </w:p>
        </w:tc>
      </w:tr>
      <w:tr w:rsidR="00E420B9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E420B9" w:rsidP="00453F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E420B9" w:rsidRDefault="00E420B9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420B9">
              <w:rPr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E420B9" w:rsidRDefault="00E420B9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420B9">
              <w:rPr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0B9" w:rsidRPr="00E420B9" w:rsidRDefault="00E420B9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420B9">
              <w:rPr>
                <w:bCs/>
                <w:color w:val="000000"/>
                <w:sz w:val="20"/>
                <w:szCs w:val="20"/>
                <w:lang w:eastAsia="en-US"/>
              </w:rPr>
              <w:t>39 1 7862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0B9" w:rsidRPr="00E420B9" w:rsidRDefault="00E420B9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420B9">
              <w:rPr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E420B9" w:rsidRDefault="00E420B9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420B9">
              <w:rPr>
                <w:bCs/>
                <w:color w:val="000000"/>
                <w:sz w:val="20"/>
                <w:szCs w:val="20"/>
                <w:lang w:eastAsia="en-US"/>
              </w:rPr>
              <w:t>2 768,6</w:t>
            </w:r>
          </w:p>
        </w:tc>
      </w:tr>
      <w:tr w:rsidR="00E420B9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E420B9" w:rsidP="00453F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E420B9" w:rsidRDefault="00E420B9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420B9">
              <w:rPr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E420B9" w:rsidRDefault="00E420B9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420B9">
              <w:rPr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0B9" w:rsidRPr="00E420B9" w:rsidRDefault="00E420B9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420B9">
              <w:rPr>
                <w:bCs/>
                <w:color w:val="000000"/>
                <w:sz w:val="20"/>
                <w:szCs w:val="20"/>
                <w:lang w:eastAsia="en-US"/>
              </w:rPr>
              <w:t>39 1 7862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E420B9" w:rsidRDefault="00E420B9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420B9">
              <w:rPr>
                <w:bCs/>
                <w:color w:val="000000"/>
                <w:sz w:val="20"/>
                <w:szCs w:val="20"/>
                <w:lang w:eastAsia="en-US"/>
              </w:rPr>
              <w:t>2 768,6</w:t>
            </w:r>
          </w:p>
        </w:tc>
      </w:tr>
      <w:tr w:rsidR="00E420B9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E420B9" w:rsidP="00453F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E420B9" w:rsidRDefault="00E420B9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420B9">
              <w:rPr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E420B9" w:rsidRDefault="00E420B9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420B9">
              <w:rPr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0B9" w:rsidRPr="00E420B9" w:rsidRDefault="00E420B9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420B9">
              <w:rPr>
                <w:bCs/>
                <w:color w:val="000000"/>
                <w:sz w:val="20"/>
                <w:szCs w:val="20"/>
                <w:lang w:eastAsia="en-US"/>
              </w:rPr>
              <w:t>39 1 7862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E420B9" w:rsidRDefault="00E420B9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420B9">
              <w:rPr>
                <w:bCs/>
                <w:color w:val="000000"/>
                <w:sz w:val="20"/>
                <w:szCs w:val="20"/>
                <w:lang w:eastAsia="en-US"/>
              </w:rPr>
              <w:t>2 768,6</w:t>
            </w:r>
          </w:p>
        </w:tc>
      </w:tr>
      <w:tr w:rsidR="00E420B9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E420B9" w:rsidP="00E420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24 408,5</w:t>
            </w:r>
          </w:p>
        </w:tc>
      </w:tr>
      <w:tr w:rsidR="00E420B9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Благоустройство дворовых территорий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81F0A">
              <w:rPr>
                <w:color w:val="000000"/>
                <w:sz w:val="20"/>
                <w:szCs w:val="20"/>
                <w:lang w:eastAsia="en-US"/>
              </w:rPr>
              <w:t xml:space="preserve"> Воронежской обл. на 2012-2014 гг.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522 64 00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CC5BEC" w:rsidRDefault="00E420B9" w:rsidP="00E420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1 347,0</w:t>
            </w:r>
          </w:p>
        </w:tc>
      </w:tr>
      <w:tr w:rsidR="00E420B9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522 64 00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E420B9" w:rsidP="00E420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1 347,0</w:t>
            </w:r>
          </w:p>
        </w:tc>
      </w:tr>
      <w:tr w:rsidR="00E420B9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522 64 00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E420B9" w:rsidP="00E420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1 347,0</w:t>
            </w:r>
          </w:p>
        </w:tc>
      </w:tr>
      <w:tr w:rsidR="00E420B9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522 64 00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E420B9" w:rsidP="00E420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1 347,0</w:t>
            </w:r>
          </w:p>
        </w:tc>
      </w:tr>
      <w:tr w:rsidR="00E420B9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Развитие социально-инженерной инфраструктуры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523 01 00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E420B9" w:rsidP="00A81F0A">
            <w:pPr>
              <w:rPr>
                <w:rFonts w:eastAsia="Calibri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CC5BEC" w:rsidRDefault="00D705F9" w:rsidP="00D705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3 377,1</w:t>
            </w:r>
          </w:p>
        </w:tc>
      </w:tr>
      <w:tr w:rsidR="00E420B9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523 01 00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D705F9" w:rsidP="00D705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3 377,1</w:t>
            </w:r>
          </w:p>
        </w:tc>
      </w:tr>
      <w:tr w:rsidR="00E420B9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523 01 00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D705F9" w:rsidP="00D705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3 377,1</w:t>
            </w:r>
          </w:p>
        </w:tc>
      </w:tr>
      <w:tr w:rsidR="00E420B9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523 01 00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D705F9" w:rsidP="00D705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3 377,1</w:t>
            </w:r>
          </w:p>
        </w:tc>
      </w:tr>
      <w:tr w:rsidR="00E420B9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D705F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39 1 9265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0B9" w:rsidRPr="00A81F0A" w:rsidRDefault="00E420B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20B9" w:rsidRPr="00A81F0A" w:rsidRDefault="00E420B9" w:rsidP="00FD21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FD2188">
              <w:rPr>
                <w:b/>
                <w:color w:val="000000"/>
                <w:sz w:val="20"/>
                <w:szCs w:val="20"/>
                <w:lang w:eastAsia="en-US"/>
              </w:rPr>
              <w:t> 134,5</w:t>
            </w:r>
          </w:p>
        </w:tc>
      </w:tr>
      <w:tr w:rsidR="00D705F9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5F9" w:rsidRPr="00A81F0A" w:rsidRDefault="00D705F9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705F9" w:rsidRPr="00A81F0A" w:rsidRDefault="00D705F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705F9" w:rsidRPr="00A81F0A" w:rsidRDefault="00D705F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705F9" w:rsidRPr="00A81F0A" w:rsidRDefault="00D705F9" w:rsidP="0045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39 1 9265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5F9" w:rsidRPr="00A81F0A" w:rsidRDefault="00D705F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705F9" w:rsidRPr="00A81F0A" w:rsidRDefault="00D705F9" w:rsidP="00FD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FD2188">
              <w:rPr>
                <w:color w:val="000000"/>
                <w:sz w:val="20"/>
                <w:szCs w:val="20"/>
                <w:lang w:eastAsia="en-US"/>
              </w:rPr>
              <w:t> 134,5</w:t>
            </w:r>
          </w:p>
        </w:tc>
      </w:tr>
      <w:tr w:rsidR="00D705F9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5F9" w:rsidRPr="00A81F0A" w:rsidRDefault="00D705F9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705F9" w:rsidRPr="00A81F0A" w:rsidRDefault="00D705F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705F9" w:rsidRPr="00A81F0A" w:rsidRDefault="00D705F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705F9" w:rsidRPr="00A81F0A" w:rsidRDefault="00D705F9" w:rsidP="0045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39 1 9265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5F9" w:rsidRPr="00A81F0A" w:rsidRDefault="00D705F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705F9" w:rsidRPr="00A81F0A" w:rsidRDefault="00D705F9" w:rsidP="00FD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FD2188">
              <w:rPr>
                <w:color w:val="000000"/>
                <w:sz w:val="20"/>
                <w:szCs w:val="20"/>
                <w:lang w:eastAsia="en-US"/>
              </w:rPr>
              <w:t> 134,5</w:t>
            </w:r>
          </w:p>
        </w:tc>
      </w:tr>
      <w:tr w:rsidR="00D705F9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5F9" w:rsidRPr="00A81F0A" w:rsidRDefault="00D705F9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705F9" w:rsidRPr="00A81F0A" w:rsidRDefault="00D705F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705F9" w:rsidRPr="00A81F0A" w:rsidRDefault="00D705F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705F9" w:rsidRPr="00A81F0A" w:rsidRDefault="00D705F9" w:rsidP="0045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39 1 9265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5F9" w:rsidRPr="00A81F0A" w:rsidRDefault="00D705F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705F9" w:rsidRPr="00A81F0A" w:rsidRDefault="00D705F9" w:rsidP="00FD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FD2188">
              <w:rPr>
                <w:color w:val="000000"/>
                <w:sz w:val="20"/>
                <w:szCs w:val="20"/>
                <w:lang w:eastAsia="en-US"/>
              </w:rPr>
              <w:t> 134,5</w:t>
            </w:r>
          </w:p>
        </w:tc>
      </w:tr>
      <w:tr w:rsidR="00D705F9" w:rsidRPr="00A81F0A" w:rsidTr="00C80ACD">
        <w:trPr>
          <w:trHeight w:val="622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705F9" w:rsidRPr="00A81F0A" w:rsidRDefault="00D705F9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705F9" w:rsidRPr="00A81F0A" w:rsidRDefault="00D705F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705F9" w:rsidRPr="00A81F0A" w:rsidRDefault="00D705F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705F9" w:rsidRPr="00A81F0A" w:rsidRDefault="00D705F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39 1 9266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05F9" w:rsidRPr="00A81F0A" w:rsidRDefault="00D705F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705F9" w:rsidRPr="00A81F0A" w:rsidRDefault="00FD2188" w:rsidP="00FD21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1 069,9</w:t>
            </w:r>
          </w:p>
        </w:tc>
      </w:tr>
      <w:tr w:rsidR="00D705F9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5F9" w:rsidRPr="00A81F0A" w:rsidRDefault="00D705F9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705F9" w:rsidRPr="00A81F0A" w:rsidRDefault="00D705F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705F9" w:rsidRPr="00A81F0A" w:rsidRDefault="00D705F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705F9" w:rsidRPr="00A81F0A" w:rsidRDefault="00D705F9" w:rsidP="0045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39 1 9266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5F9" w:rsidRPr="00A81F0A" w:rsidRDefault="00D705F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705F9" w:rsidRPr="00A81F0A" w:rsidRDefault="00FD2188" w:rsidP="00FD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1 069,9</w:t>
            </w:r>
          </w:p>
        </w:tc>
      </w:tr>
      <w:tr w:rsidR="00D705F9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5F9" w:rsidRPr="00A81F0A" w:rsidRDefault="00D705F9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705F9" w:rsidRPr="00A81F0A" w:rsidRDefault="00D705F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705F9" w:rsidRPr="00A81F0A" w:rsidRDefault="00D705F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705F9" w:rsidRPr="00A81F0A" w:rsidRDefault="00D705F9" w:rsidP="0045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39 1 9266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5F9" w:rsidRPr="00A81F0A" w:rsidRDefault="00D705F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705F9" w:rsidRPr="00A81F0A" w:rsidRDefault="00FD2188" w:rsidP="00FD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1 069,9</w:t>
            </w:r>
          </w:p>
        </w:tc>
      </w:tr>
      <w:tr w:rsidR="00D705F9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5F9" w:rsidRPr="00A81F0A" w:rsidRDefault="00D705F9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705F9" w:rsidRPr="00A81F0A" w:rsidRDefault="00D705F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705F9" w:rsidRPr="00A81F0A" w:rsidRDefault="00D705F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705F9" w:rsidRPr="00A81F0A" w:rsidRDefault="00D705F9" w:rsidP="0045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39 1 9266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5F9" w:rsidRPr="00A81F0A" w:rsidRDefault="00D705F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705F9" w:rsidRPr="00A81F0A" w:rsidRDefault="00FD2188" w:rsidP="00FD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1 069,9</w:t>
            </w:r>
          </w:p>
        </w:tc>
      </w:tr>
      <w:tr w:rsidR="00D705F9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705F9" w:rsidRPr="00A81F0A" w:rsidRDefault="00D705F9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705F9" w:rsidRPr="00A81F0A" w:rsidRDefault="00D705F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705F9" w:rsidRPr="00A81F0A" w:rsidRDefault="00D705F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705F9" w:rsidRPr="00A81F0A" w:rsidRDefault="00187DA4" w:rsidP="00187D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39 1 9267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05F9" w:rsidRPr="00A81F0A" w:rsidRDefault="00D705F9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705F9" w:rsidRPr="00A81F0A" w:rsidRDefault="00187DA4" w:rsidP="00187D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533,1</w:t>
            </w:r>
          </w:p>
        </w:tc>
      </w:tr>
      <w:tr w:rsidR="00187DA4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A81F0A" w:rsidRDefault="00187DA4" w:rsidP="0045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39 1 9267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533,1</w:t>
            </w:r>
          </w:p>
        </w:tc>
      </w:tr>
      <w:tr w:rsidR="00187DA4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A81F0A" w:rsidRDefault="00187DA4" w:rsidP="0045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39 1 9267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533,1</w:t>
            </w:r>
          </w:p>
        </w:tc>
      </w:tr>
      <w:tr w:rsidR="00187DA4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A81F0A" w:rsidRDefault="00187DA4" w:rsidP="0045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39 1 9267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533,1</w:t>
            </w:r>
          </w:p>
        </w:tc>
      </w:tr>
      <w:tr w:rsidR="00187DA4" w:rsidRPr="00A81F0A" w:rsidTr="00C80ACD">
        <w:trPr>
          <w:trHeight w:val="415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Озеленение</w:t>
            </w:r>
          </w:p>
        </w:tc>
        <w:tc>
          <w:tcPr>
            <w:tcW w:w="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Default="00187D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39 1 9269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Default="00187DA4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677,5</w:t>
            </w:r>
          </w:p>
        </w:tc>
      </w:tr>
      <w:tr w:rsidR="00187DA4" w:rsidRPr="00187DA4" w:rsidTr="00C80ACD">
        <w:trPr>
          <w:trHeight w:val="415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187DA4" w:rsidRPr="00A81F0A" w:rsidRDefault="00187DA4" w:rsidP="00453F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Default="00187DA4" w:rsidP="0045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39 1 9269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187DA4" w:rsidRDefault="00187D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87DA4">
              <w:rPr>
                <w:color w:val="000000"/>
                <w:sz w:val="20"/>
                <w:szCs w:val="20"/>
                <w:lang w:eastAsia="en-US"/>
              </w:rPr>
              <w:t>677,5</w:t>
            </w:r>
          </w:p>
        </w:tc>
      </w:tr>
      <w:tr w:rsidR="00187DA4" w:rsidRPr="00187DA4" w:rsidTr="00C80ACD">
        <w:trPr>
          <w:trHeight w:val="415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187DA4" w:rsidRPr="00A81F0A" w:rsidRDefault="00187DA4" w:rsidP="00453F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Default="00187DA4" w:rsidP="0045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39 1 9269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187DA4" w:rsidRDefault="00187D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87DA4">
              <w:rPr>
                <w:color w:val="000000"/>
                <w:sz w:val="20"/>
                <w:szCs w:val="20"/>
                <w:lang w:eastAsia="en-US"/>
              </w:rPr>
              <w:t>677,5</w:t>
            </w:r>
          </w:p>
        </w:tc>
      </w:tr>
      <w:tr w:rsidR="00187DA4" w:rsidRPr="00187DA4" w:rsidTr="00C80ACD">
        <w:trPr>
          <w:trHeight w:val="415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187DA4" w:rsidRPr="00A81F0A" w:rsidRDefault="00187DA4" w:rsidP="00453F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Default="00187DA4" w:rsidP="0045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39 1 9269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187DA4" w:rsidRDefault="00187D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87DA4">
              <w:rPr>
                <w:color w:val="000000"/>
                <w:sz w:val="20"/>
                <w:szCs w:val="20"/>
                <w:lang w:eastAsia="en-US"/>
              </w:rPr>
              <w:t>677,5</w:t>
            </w:r>
          </w:p>
        </w:tc>
      </w:tr>
      <w:tr w:rsidR="00187DA4" w:rsidRPr="00A81F0A" w:rsidTr="00C80ACD">
        <w:trPr>
          <w:trHeight w:val="415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A81F0A" w:rsidRDefault="00187DA4" w:rsidP="00187D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39 1 9271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A81F0A" w:rsidRDefault="006D5C3A" w:rsidP="006D5C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15 269,4</w:t>
            </w:r>
          </w:p>
        </w:tc>
      </w:tr>
      <w:tr w:rsidR="00187DA4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A81F0A" w:rsidRDefault="00187DA4" w:rsidP="008B6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39 1 9271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187DA4" w:rsidRDefault="006D5C3A" w:rsidP="006D5C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15 269,4</w:t>
            </w:r>
          </w:p>
        </w:tc>
      </w:tr>
      <w:tr w:rsidR="00187DA4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A81F0A" w:rsidRDefault="00187DA4" w:rsidP="008B6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39 1 9271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187DA4" w:rsidRDefault="006D5C3A" w:rsidP="006D5C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15 269,4</w:t>
            </w:r>
          </w:p>
        </w:tc>
      </w:tr>
      <w:tr w:rsidR="00187DA4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A81F0A" w:rsidRDefault="00187DA4" w:rsidP="008B6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39 1 9271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187DA4" w:rsidRDefault="006D5C3A" w:rsidP="006D5C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15 269,4</w:t>
            </w:r>
          </w:p>
        </w:tc>
      </w:tr>
      <w:tr w:rsidR="00187DA4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жилищно – коммунального хозяйства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A81F0A" w:rsidRDefault="00FD2188" w:rsidP="00FD21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499,7</w:t>
            </w:r>
          </w:p>
        </w:tc>
      </w:tr>
      <w:tr w:rsidR="00187DA4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ДОЦП Чистая вода Воронежской области на период 2011-2017 годов»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851BCA" w:rsidRDefault="00187DA4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51BCA">
              <w:rPr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7DA4" w:rsidRPr="00851BCA" w:rsidRDefault="00187DA4" w:rsidP="00851B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51BCA">
              <w:rPr>
                <w:bCs/>
                <w:color w:val="000000"/>
                <w:sz w:val="20"/>
                <w:szCs w:val="20"/>
                <w:lang w:eastAsia="en-US"/>
              </w:rPr>
              <w:t>05 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7DA4" w:rsidRPr="00851BCA" w:rsidRDefault="00187DA4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51BCA">
              <w:rPr>
                <w:bCs/>
                <w:color w:val="000000"/>
                <w:sz w:val="20"/>
                <w:szCs w:val="20"/>
                <w:lang w:eastAsia="en-US"/>
              </w:rPr>
              <w:t>522 35 00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851BCA" w:rsidRDefault="00FD2188" w:rsidP="00FD21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499,7</w:t>
            </w:r>
          </w:p>
        </w:tc>
      </w:tr>
      <w:tr w:rsidR="00187DA4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187DA4" w:rsidRPr="00A81F0A" w:rsidRDefault="00187DA4" w:rsidP="008B62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851BCA" w:rsidRDefault="00187DA4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51BCA">
              <w:rPr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7DA4" w:rsidRPr="00851BCA" w:rsidRDefault="00187DA4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51BCA">
              <w:rPr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7DA4" w:rsidRPr="00851BCA" w:rsidRDefault="00187DA4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51BCA">
              <w:rPr>
                <w:bCs/>
                <w:color w:val="000000"/>
                <w:sz w:val="20"/>
                <w:szCs w:val="20"/>
                <w:lang w:eastAsia="en-US"/>
              </w:rPr>
              <w:t>522 35 00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7DA4" w:rsidRPr="00851BCA" w:rsidRDefault="00187DA4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51BCA">
              <w:rPr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851BCA" w:rsidRDefault="00FD2188" w:rsidP="00FD21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499,7</w:t>
            </w:r>
          </w:p>
        </w:tc>
      </w:tr>
      <w:tr w:rsidR="00187DA4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187DA4" w:rsidRPr="00A81F0A" w:rsidRDefault="00187DA4" w:rsidP="008B62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851BCA" w:rsidRDefault="00187DA4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51BCA">
              <w:rPr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7DA4" w:rsidRPr="00851BCA" w:rsidRDefault="00187DA4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51BCA">
              <w:rPr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7DA4" w:rsidRPr="00851BCA" w:rsidRDefault="00187DA4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51BCA">
              <w:rPr>
                <w:bCs/>
                <w:color w:val="000000"/>
                <w:sz w:val="20"/>
                <w:szCs w:val="20"/>
                <w:lang w:eastAsia="en-US"/>
              </w:rPr>
              <w:t>522 35 00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7DA4" w:rsidRPr="00851BCA" w:rsidRDefault="00187DA4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51BCA">
              <w:rPr>
                <w:b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851BCA" w:rsidRDefault="00FD2188" w:rsidP="00FD21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499,7</w:t>
            </w:r>
          </w:p>
        </w:tc>
      </w:tr>
      <w:tr w:rsidR="00187DA4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187DA4" w:rsidRPr="00A81F0A" w:rsidRDefault="00187DA4" w:rsidP="008B62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851BCA" w:rsidRDefault="00187DA4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51BCA">
              <w:rPr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7DA4" w:rsidRPr="00851BCA" w:rsidRDefault="00187DA4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51BCA">
              <w:rPr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7DA4" w:rsidRPr="00851BCA" w:rsidRDefault="00187DA4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51BCA">
              <w:rPr>
                <w:bCs/>
                <w:color w:val="000000"/>
                <w:sz w:val="20"/>
                <w:szCs w:val="20"/>
                <w:lang w:eastAsia="en-US"/>
              </w:rPr>
              <w:t>522 35 00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7DA4" w:rsidRPr="00851BCA" w:rsidRDefault="00187DA4" w:rsidP="00A81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51BCA">
              <w:rPr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851BCA" w:rsidRDefault="00FD2188" w:rsidP="00FD21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499,7</w:t>
            </w:r>
          </w:p>
        </w:tc>
      </w:tr>
      <w:tr w:rsidR="00187DA4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КУЛЬТУРА И КИНЕМАТОГРАФИЯ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A81F0A" w:rsidRDefault="006D5C3A" w:rsidP="006D5C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4 633,7</w:t>
            </w:r>
          </w:p>
        </w:tc>
      </w:tr>
      <w:tr w:rsidR="00187DA4" w:rsidRPr="008C6A1D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8C6A1D" w:rsidRDefault="006D5C3A" w:rsidP="006D5C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4 633,7</w:t>
            </w:r>
          </w:p>
        </w:tc>
      </w:tr>
      <w:tr w:rsidR="00187DA4" w:rsidRPr="00A81F0A" w:rsidTr="00C80ACD">
        <w:trPr>
          <w:trHeight w:val="437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A81F0A" w:rsidRDefault="008069F5" w:rsidP="008069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39 2 0061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A81F0A" w:rsidRDefault="00A924A5" w:rsidP="00A92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4 475,8</w:t>
            </w:r>
          </w:p>
        </w:tc>
      </w:tr>
      <w:tr w:rsidR="00187DA4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A81F0A" w:rsidRDefault="008069F5" w:rsidP="00806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39 2 0061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7DA4" w:rsidRPr="00A81F0A" w:rsidRDefault="00187D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87DA4" w:rsidRPr="00A81F0A" w:rsidRDefault="00A924A5" w:rsidP="00A92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4 475,8</w:t>
            </w:r>
          </w:p>
        </w:tc>
      </w:tr>
      <w:tr w:rsidR="008069F5" w:rsidRPr="00A81F0A" w:rsidTr="00C80ACD">
        <w:trPr>
          <w:trHeight w:val="653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45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39 2 0061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92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695,1</w:t>
            </w:r>
          </w:p>
        </w:tc>
      </w:tr>
      <w:tr w:rsidR="008069F5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45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39 2 0061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92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695,1</w:t>
            </w:r>
          </w:p>
        </w:tc>
      </w:tr>
      <w:tr w:rsidR="008069F5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45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39 2 0061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92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695,1</w:t>
            </w:r>
          </w:p>
        </w:tc>
      </w:tr>
      <w:tr w:rsidR="008069F5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45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39 2 0061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92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3 713,5</w:t>
            </w:r>
          </w:p>
        </w:tc>
      </w:tr>
      <w:tr w:rsidR="008069F5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45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39 2 0061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92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3 713,5</w:t>
            </w:r>
          </w:p>
        </w:tc>
      </w:tr>
      <w:tr w:rsidR="008069F5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45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39 2 0061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92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3 713,5</w:t>
            </w:r>
          </w:p>
        </w:tc>
      </w:tr>
      <w:tr w:rsidR="008069F5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45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39 2 0061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92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67,2</w:t>
            </w:r>
          </w:p>
        </w:tc>
      </w:tr>
      <w:tr w:rsidR="008069F5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45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39 2 0061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92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67,2</w:t>
            </w:r>
          </w:p>
        </w:tc>
      </w:tr>
      <w:tr w:rsidR="008069F5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806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39 2 0071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8C6A1D" w:rsidRDefault="008069F5" w:rsidP="00A924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157,9</w:t>
            </w:r>
          </w:p>
        </w:tc>
      </w:tr>
      <w:tr w:rsidR="008069F5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45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39 2 0071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92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157,9</w:t>
            </w:r>
          </w:p>
        </w:tc>
      </w:tr>
      <w:tr w:rsidR="008069F5" w:rsidRPr="00A81F0A" w:rsidTr="00C80ACD">
        <w:trPr>
          <w:trHeight w:val="653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45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39 2 0071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92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127,5</w:t>
            </w:r>
          </w:p>
        </w:tc>
      </w:tr>
      <w:tr w:rsidR="008069F5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45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39 2 0071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92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127,5</w:t>
            </w:r>
          </w:p>
        </w:tc>
      </w:tr>
      <w:tr w:rsidR="008069F5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45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39 2 0071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92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127,5</w:t>
            </w:r>
          </w:p>
        </w:tc>
      </w:tr>
      <w:tr w:rsidR="008069F5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45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39 2 0071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92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13,4</w:t>
            </w:r>
          </w:p>
        </w:tc>
      </w:tr>
      <w:tr w:rsidR="008069F5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45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39 2 0071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92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13,4</w:t>
            </w:r>
          </w:p>
        </w:tc>
      </w:tr>
      <w:tr w:rsidR="008069F5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45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39 2 0071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92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13,4</w:t>
            </w:r>
          </w:p>
        </w:tc>
      </w:tr>
      <w:tr w:rsidR="008069F5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45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39 2 0071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92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8069F5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45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39 2 0071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92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8069F5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924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997,5</w:t>
            </w:r>
          </w:p>
        </w:tc>
      </w:tr>
      <w:tr w:rsidR="008069F5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924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254,2</w:t>
            </w:r>
          </w:p>
        </w:tc>
      </w:tr>
      <w:tr w:rsidR="008069F5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069F5" w:rsidRPr="00A81F0A" w:rsidRDefault="008069F5" w:rsidP="008069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39 2 9047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92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254,2</w:t>
            </w:r>
          </w:p>
        </w:tc>
      </w:tr>
      <w:tr w:rsidR="008069F5" w:rsidRPr="00A81F0A" w:rsidTr="00C80ACD">
        <w:trPr>
          <w:trHeight w:val="437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806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39 2 9047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92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254,2</w:t>
            </w:r>
          </w:p>
        </w:tc>
      </w:tr>
      <w:tr w:rsidR="008069F5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45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39 2 9047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92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254,2</w:t>
            </w:r>
          </w:p>
        </w:tc>
      </w:tr>
      <w:tr w:rsidR="008069F5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45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39 2 9047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92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254,2</w:t>
            </w:r>
          </w:p>
        </w:tc>
      </w:tr>
      <w:tr w:rsidR="008069F5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8069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743,3</w:t>
            </w:r>
          </w:p>
        </w:tc>
      </w:tr>
      <w:tr w:rsidR="008069F5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Социальная помощь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8069F5" w:rsidRPr="00A81F0A" w:rsidRDefault="008069F5" w:rsidP="008069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39 2 9049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8069F5" w:rsidRPr="008069F5" w:rsidRDefault="008069F5" w:rsidP="00806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069F5">
              <w:rPr>
                <w:bCs/>
                <w:color w:val="000000"/>
                <w:sz w:val="20"/>
                <w:szCs w:val="20"/>
                <w:lang w:eastAsia="en-US"/>
              </w:rPr>
              <w:t>743,3</w:t>
            </w:r>
          </w:p>
        </w:tc>
      </w:tr>
      <w:tr w:rsidR="008069F5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39 2 9049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8069F5" w:rsidRDefault="008069F5" w:rsidP="00806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069F5">
              <w:rPr>
                <w:bCs/>
                <w:color w:val="000000"/>
                <w:sz w:val="20"/>
                <w:szCs w:val="20"/>
                <w:lang w:eastAsia="en-US"/>
              </w:rPr>
              <w:t>743,3</w:t>
            </w:r>
          </w:p>
        </w:tc>
      </w:tr>
      <w:tr w:rsidR="008069F5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39 2 9049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8069F5" w:rsidRDefault="008069F5" w:rsidP="00806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069F5">
              <w:rPr>
                <w:bCs/>
                <w:color w:val="000000"/>
                <w:sz w:val="20"/>
                <w:szCs w:val="20"/>
                <w:lang w:eastAsia="en-US"/>
              </w:rPr>
              <w:t>743,3</w:t>
            </w:r>
          </w:p>
        </w:tc>
      </w:tr>
      <w:tr w:rsidR="008069F5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39 2 9049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8069F5" w:rsidRDefault="008069F5" w:rsidP="00806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069F5">
              <w:rPr>
                <w:bCs/>
                <w:color w:val="000000"/>
                <w:sz w:val="20"/>
                <w:szCs w:val="20"/>
                <w:lang w:eastAsia="en-US"/>
              </w:rPr>
              <w:t>743,3</w:t>
            </w:r>
          </w:p>
        </w:tc>
      </w:tr>
      <w:tr w:rsidR="008069F5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8069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397,9</w:t>
            </w:r>
          </w:p>
        </w:tc>
      </w:tr>
      <w:tr w:rsidR="008069F5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806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397,9</w:t>
            </w:r>
          </w:p>
        </w:tc>
      </w:tr>
      <w:tr w:rsidR="008069F5" w:rsidRPr="00A81F0A" w:rsidTr="00C80ACD">
        <w:trPr>
          <w:trHeight w:val="437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9058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39 2 9041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9058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9058A4">
              <w:rPr>
                <w:color w:val="000000"/>
                <w:sz w:val="20"/>
                <w:szCs w:val="20"/>
                <w:lang w:eastAsia="en-US"/>
              </w:rPr>
              <w:t>97,9</w:t>
            </w:r>
          </w:p>
        </w:tc>
      </w:tr>
      <w:tr w:rsidR="008069F5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9058A4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39 2 9041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9058A4" w:rsidP="009058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397,9</w:t>
            </w:r>
          </w:p>
        </w:tc>
      </w:tr>
      <w:tr w:rsidR="008069F5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487 97 00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9058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9058A4">
              <w:rPr>
                <w:color w:val="000000"/>
                <w:sz w:val="20"/>
                <w:szCs w:val="20"/>
                <w:lang w:eastAsia="en-US"/>
              </w:rPr>
              <w:t>97,9</w:t>
            </w:r>
          </w:p>
        </w:tc>
      </w:tr>
      <w:tr w:rsidR="008069F5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487 97 00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9F5" w:rsidRPr="00A81F0A" w:rsidRDefault="008069F5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1F0A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9F5" w:rsidRPr="00A81F0A" w:rsidRDefault="008069F5" w:rsidP="009058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9058A4">
              <w:rPr>
                <w:color w:val="000000"/>
                <w:sz w:val="20"/>
                <w:szCs w:val="20"/>
                <w:lang w:eastAsia="en-US"/>
              </w:rPr>
              <w:t>97,9</w:t>
            </w:r>
          </w:p>
        </w:tc>
      </w:tr>
      <w:tr w:rsidR="00B56B46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B46" w:rsidRPr="00B56B46" w:rsidRDefault="00B56B46" w:rsidP="00A81F0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56B46">
              <w:rPr>
                <w:b/>
                <w:color w:val="000000"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6B46" w:rsidRPr="00B56B46" w:rsidRDefault="00B56B46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56B46">
              <w:rPr>
                <w:b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6B46" w:rsidRPr="00B56B46" w:rsidRDefault="00B56B46" w:rsidP="00A81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56B46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6B46" w:rsidRPr="00A81F0A" w:rsidRDefault="00B56B4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B46" w:rsidRPr="00A81F0A" w:rsidRDefault="00B56B4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6B46" w:rsidRPr="00B56B46" w:rsidRDefault="00B56B46" w:rsidP="009058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56B46">
              <w:rPr>
                <w:b/>
                <w:color w:val="000000"/>
                <w:sz w:val="20"/>
                <w:szCs w:val="20"/>
                <w:lang w:eastAsia="en-US"/>
              </w:rPr>
              <w:t>16,0</w:t>
            </w:r>
          </w:p>
        </w:tc>
      </w:tr>
      <w:tr w:rsidR="00B56B46" w:rsidRPr="00A81F0A" w:rsidTr="00C80ACD">
        <w:trPr>
          <w:trHeight w:val="218"/>
        </w:trPr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B46" w:rsidRPr="00A81F0A" w:rsidRDefault="00B56B46" w:rsidP="00A81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Обслуживание внутреннего долга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6B46" w:rsidRPr="00A81F0A" w:rsidRDefault="00B56B4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6B46" w:rsidRPr="00A81F0A" w:rsidRDefault="00B56B4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6B46" w:rsidRPr="00A81F0A" w:rsidRDefault="00B56B4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39 2 2788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B46" w:rsidRPr="00A81F0A" w:rsidRDefault="00B56B46" w:rsidP="00A81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6B46" w:rsidRDefault="00B56B46" w:rsidP="009058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16,0</w:t>
            </w:r>
          </w:p>
        </w:tc>
      </w:tr>
      <w:tr w:rsidR="003667F1" w:rsidTr="00FB607A">
        <w:tblPrEx>
          <w:tblLook w:val="0000"/>
        </w:tblPrEx>
        <w:trPr>
          <w:gridAfter w:val="1"/>
          <w:wAfter w:w="172" w:type="dxa"/>
          <w:trHeight w:val="204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4E69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973EBE" w:rsidRDefault="00973EBE" w:rsidP="00973EBE">
            <w:pPr>
              <w:autoSpaceDE w:val="0"/>
              <w:autoSpaceDN w:val="0"/>
              <w:adjustRightInd w:val="0"/>
              <w:ind w:left="4678" w:hanging="3827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E6922" w:rsidRDefault="00973EBE" w:rsidP="00973EBE">
            <w:pPr>
              <w:autoSpaceDE w:val="0"/>
              <w:autoSpaceDN w:val="0"/>
              <w:adjustRightInd w:val="0"/>
              <w:ind w:left="4678" w:hanging="3827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</w:t>
            </w:r>
            <w:r w:rsidR="006948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Приложение 5                                                                              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67F1" w:rsidRPr="00FB607A" w:rsidRDefault="003667F1" w:rsidP="00366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67F1" w:rsidRPr="00FB607A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667F1" w:rsidTr="00FB607A">
        <w:tblPrEx>
          <w:tblLook w:val="0000"/>
        </w:tblPrEx>
        <w:trPr>
          <w:gridAfter w:val="1"/>
          <w:wAfter w:w="172" w:type="dxa"/>
          <w:trHeight w:val="204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67F1" w:rsidRPr="00FB607A" w:rsidRDefault="003667F1" w:rsidP="00366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0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решению Совета народных депутатов</w:t>
            </w:r>
          </w:p>
        </w:tc>
      </w:tr>
      <w:tr w:rsidR="003667F1" w:rsidTr="00FB607A">
        <w:tblPrEx>
          <w:tblLook w:val="0000"/>
        </w:tblPrEx>
        <w:trPr>
          <w:gridAfter w:val="1"/>
          <w:wAfter w:w="172" w:type="dxa"/>
          <w:trHeight w:val="204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67F1" w:rsidRPr="00FB607A" w:rsidRDefault="003667F1" w:rsidP="00366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0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городского поселения - город Богучар</w:t>
            </w:r>
          </w:p>
        </w:tc>
      </w:tr>
      <w:tr w:rsidR="003667F1" w:rsidTr="00FB607A">
        <w:tblPrEx>
          <w:tblLook w:val="0000"/>
        </w:tblPrEx>
        <w:trPr>
          <w:gridAfter w:val="1"/>
          <w:wAfter w:w="172" w:type="dxa"/>
          <w:trHeight w:val="204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67F1" w:rsidRPr="00FB607A" w:rsidRDefault="003667F1" w:rsidP="00366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0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"Об исполнении бюджета городского</w:t>
            </w:r>
          </w:p>
        </w:tc>
      </w:tr>
      <w:tr w:rsidR="003667F1" w:rsidTr="00FB607A">
        <w:tblPrEx>
          <w:tblLook w:val="0000"/>
        </w:tblPrEx>
        <w:trPr>
          <w:gridAfter w:val="1"/>
          <w:wAfter w:w="172" w:type="dxa"/>
          <w:trHeight w:val="204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67F1" w:rsidRPr="00FB607A" w:rsidRDefault="00FB607A" w:rsidP="00BB4D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r w:rsidR="003667F1" w:rsidRPr="00FB60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оселения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667F1" w:rsidRPr="00FB60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667F1" w:rsidRPr="00FB60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город Богучар за 201</w:t>
            </w:r>
            <w:r w:rsidR="00BB4D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  <w:r w:rsidR="003667F1" w:rsidRPr="00FB60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год"</w:t>
            </w:r>
          </w:p>
        </w:tc>
      </w:tr>
      <w:tr w:rsidR="003667F1" w:rsidTr="00FB607A">
        <w:tblPrEx>
          <w:tblLook w:val="0000"/>
        </w:tblPrEx>
        <w:trPr>
          <w:gridAfter w:val="1"/>
          <w:wAfter w:w="172" w:type="dxa"/>
          <w:trHeight w:val="204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67F1" w:rsidRPr="00FB607A" w:rsidRDefault="003667F1" w:rsidP="002C77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0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от </w:t>
            </w:r>
            <w:r w:rsidR="002C778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30</w:t>
            </w:r>
            <w:r w:rsidRPr="00FB60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апреля  201</w:t>
            </w:r>
            <w:r w:rsidR="00BB4D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  <w:r w:rsidRPr="00FB60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г.  №  </w:t>
            </w:r>
            <w:r w:rsidR="0069480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</w:t>
            </w:r>
          </w:p>
        </w:tc>
      </w:tr>
      <w:tr w:rsidR="003667F1" w:rsidTr="003667F1">
        <w:tblPrEx>
          <w:tblLook w:val="0000"/>
        </w:tblPrEx>
        <w:trPr>
          <w:gridAfter w:val="1"/>
          <w:wAfter w:w="172" w:type="dxa"/>
          <w:trHeight w:val="204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бюджетных ассигнований на исполнение </w:t>
            </w:r>
          </w:p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публичных нормативных  обязательств городского</w:t>
            </w:r>
          </w:p>
          <w:p w:rsidR="003667F1" w:rsidRDefault="003667F1" w:rsidP="00BB4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поселения  на   201</w:t>
            </w:r>
            <w:r w:rsidR="00BB4D3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  </w:t>
            </w:r>
          </w:p>
        </w:tc>
      </w:tr>
      <w:tr w:rsidR="003667F1" w:rsidTr="00FB607A">
        <w:tblPrEx>
          <w:tblLook w:val="0000"/>
        </w:tblPrEx>
        <w:trPr>
          <w:gridAfter w:val="1"/>
          <w:wAfter w:w="172" w:type="dxa"/>
          <w:trHeight w:val="312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67F1" w:rsidRDefault="00BB4D35" w:rsidP="00BB4D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</w:t>
            </w:r>
            <w:r w:rsidR="003667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ыс. руб.</w:t>
            </w:r>
          </w:p>
        </w:tc>
      </w:tr>
      <w:tr w:rsidR="003667F1" w:rsidTr="00FB607A">
        <w:tblPrEx>
          <w:tblLook w:val="0000"/>
        </w:tblPrEx>
        <w:trPr>
          <w:gridAfter w:val="1"/>
          <w:wAfter w:w="172" w:type="dxa"/>
          <w:trHeight w:val="68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2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 w:rsidP="00FB60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Сумма</w:t>
            </w:r>
            <w:r w:rsidR="00FB607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тыс.руб.</w:t>
            </w:r>
          </w:p>
        </w:tc>
      </w:tr>
      <w:tr w:rsidR="003667F1" w:rsidTr="00FB607A">
        <w:tblPrEx>
          <w:tblLook w:val="0000"/>
        </w:tblPrEx>
        <w:trPr>
          <w:gridAfter w:val="1"/>
          <w:wAfter w:w="172" w:type="dxa"/>
          <w:trHeight w:val="24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 w:rsidP="00BB4D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201</w:t>
            </w:r>
            <w:r w:rsidR="00BB4D3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3667F1" w:rsidTr="00FB607A">
        <w:tblPrEx>
          <w:tblLook w:val="0000"/>
        </w:tblPrEx>
        <w:trPr>
          <w:gridAfter w:val="1"/>
          <w:wAfter w:w="172" w:type="dxa"/>
          <w:trHeight w:val="30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3667F1" w:rsidTr="00FB607A">
        <w:tblPrEx>
          <w:tblLook w:val="0000"/>
        </w:tblPrEx>
        <w:trPr>
          <w:gridAfter w:val="1"/>
          <w:wAfter w:w="172" w:type="dxa"/>
          <w:trHeight w:val="25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Социальная помощь</w:t>
            </w: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BB4D35" w:rsidP="00BB4D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39 2 9049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667F1" w:rsidRDefault="00BB4D35" w:rsidP="00BB4D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743,3</w:t>
            </w:r>
          </w:p>
        </w:tc>
      </w:tr>
      <w:tr w:rsidR="003667F1" w:rsidTr="00FB607A">
        <w:tblPrEx>
          <w:tblLook w:val="0000"/>
        </w:tblPrEx>
        <w:trPr>
          <w:gridAfter w:val="1"/>
          <w:wAfter w:w="172" w:type="dxa"/>
          <w:trHeight w:val="25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BB4D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39 2 9049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BB4D35" w:rsidP="00BB4D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743,3</w:t>
            </w:r>
          </w:p>
        </w:tc>
      </w:tr>
      <w:tr w:rsidR="003667F1" w:rsidTr="00FB607A">
        <w:tblPrEx>
          <w:tblLook w:val="0000"/>
        </w:tblPrEx>
        <w:trPr>
          <w:gridAfter w:val="1"/>
          <w:wAfter w:w="172" w:type="dxa"/>
          <w:trHeight w:val="50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BB4D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39 2 9049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 w:rsidP="00BB4D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</w:t>
            </w:r>
            <w:r w:rsidR="00BB4D35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2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667F1" w:rsidRDefault="00BB4D35" w:rsidP="00BB4D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743,3</w:t>
            </w:r>
          </w:p>
        </w:tc>
      </w:tr>
      <w:tr w:rsidR="003667F1" w:rsidTr="00FB607A">
        <w:tblPrEx>
          <w:tblLook w:val="0000"/>
        </w:tblPrEx>
        <w:trPr>
          <w:gridAfter w:val="1"/>
          <w:wAfter w:w="172" w:type="dxa"/>
          <w:trHeight w:val="25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667F1" w:rsidTr="00FB607A">
        <w:tblPrEx>
          <w:tblLook w:val="0000"/>
        </w:tblPrEx>
        <w:trPr>
          <w:gridAfter w:val="1"/>
          <w:wAfter w:w="172" w:type="dxa"/>
          <w:trHeight w:val="28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F1" w:rsidRDefault="00BB4D35" w:rsidP="00BB4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743,3</w:t>
            </w:r>
          </w:p>
        </w:tc>
      </w:tr>
    </w:tbl>
    <w:p w:rsidR="00A81F0A" w:rsidRDefault="00A81F0A"/>
    <w:p w:rsidR="003667F1" w:rsidRDefault="003667F1"/>
    <w:p w:rsidR="003667F1" w:rsidRDefault="003667F1"/>
    <w:p w:rsidR="003667F1" w:rsidRDefault="003667F1"/>
    <w:p w:rsidR="003667F1" w:rsidRDefault="003667F1"/>
    <w:p w:rsidR="003667F1" w:rsidRDefault="003667F1"/>
    <w:p w:rsidR="003667F1" w:rsidRDefault="003667F1"/>
    <w:p w:rsidR="003667F1" w:rsidRDefault="003667F1"/>
    <w:p w:rsidR="003667F1" w:rsidRDefault="003667F1"/>
    <w:p w:rsidR="003667F1" w:rsidRDefault="003667F1"/>
    <w:p w:rsidR="003667F1" w:rsidRDefault="003667F1"/>
    <w:p w:rsidR="003667F1" w:rsidRDefault="003667F1"/>
    <w:p w:rsidR="003667F1" w:rsidRDefault="003667F1"/>
    <w:p w:rsidR="003667F1" w:rsidRDefault="003667F1"/>
    <w:p w:rsidR="003667F1" w:rsidRDefault="003667F1"/>
    <w:p w:rsidR="008B621F" w:rsidRDefault="008B621F"/>
    <w:p w:rsidR="008B621F" w:rsidRDefault="008B621F"/>
    <w:p w:rsidR="008B621F" w:rsidRDefault="008B621F"/>
    <w:tbl>
      <w:tblPr>
        <w:tblW w:w="17712" w:type="dxa"/>
        <w:tblInd w:w="-34" w:type="dxa"/>
        <w:tblLook w:val="04A0"/>
      </w:tblPr>
      <w:tblGrid>
        <w:gridCol w:w="127"/>
        <w:gridCol w:w="1431"/>
        <w:gridCol w:w="119"/>
        <w:gridCol w:w="1096"/>
        <w:gridCol w:w="220"/>
        <w:gridCol w:w="1920"/>
        <w:gridCol w:w="1145"/>
        <w:gridCol w:w="275"/>
        <w:gridCol w:w="912"/>
        <w:gridCol w:w="1220"/>
        <w:gridCol w:w="47"/>
        <w:gridCol w:w="2148"/>
        <w:gridCol w:w="840"/>
        <w:gridCol w:w="517"/>
        <w:gridCol w:w="1203"/>
        <w:gridCol w:w="1092"/>
        <w:gridCol w:w="408"/>
        <w:gridCol w:w="1232"/>
        <w:gridCol w:w="1760"/>
      </w:tblGrid>
      <w:tr w:rsidR="008B621F" w:rsidRPr="008B621F" w:rsidTr="00677143">
        <w:trPr>
          <w:trHeight w:val="420"/>
        </w:trPr>
        <w:tc>
          <w:tcPr>
            <w:tcW w:w="143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ACD" w:rsidRPr="008B621F" w:rsidRDefault="00C80ACD" w:rsidP="008B621F"/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32"/>
                <w:szCs w:val="32"/>
              </w:rPr>
            </w:pPr>
          </w:p>
        </w:tc>
      </w:tr>
      <w:tr w:rsidR="008B621F" w:rsidRPr="008B621F" w:rsidTr="00677143">
        <w:trPr>
          <w:trHeight w:val="375"/>
        </w:trPr>
        <w:tc>
          <w:tcPr>
            <w:tcW w:w="143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/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621F" w:rsidRPr="008B621F" w:rsidTr="00677143">
        <w:trPr>
          <w:trHeight w:val="330"/>
        </w:trPr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  <w:r w:rsidRPr="008B621F">
              <w:rPr>
                <w:rFonts w:ascii="Arial CYR" w:hAnsi="Arial CYR"/>
                <w:sz w:val="20"/>
                <w:szCs w:val="20"/>
              </w:rPr>
              <w:t>ТЫС. РУБ.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B649F" w:rsidRPr="001B649F" w:rsidTr="00677143">
        <w:trPr>
          <w:gridBefore w:val="1"/>
          <w:gridAfter w:val="2"/>
          <w:wBefore w:w="127" w:type="dxa"/>
          <w:wAfter w:w="2992" w:type="dxa"/>
          <w:trHeight w:val="33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9F" w:rsidRPr="001B649F" w:rsidRDefault="00416036" w:rsidP="001B649F">
            <w:pPr>
              <w:rPr>
                <w:rFonts w:ascii="Arial CYR" w:hAnsi="Arial CYR"/>
              </w:rPr>
            </w:pPr>
            <w:r>
              <w:br w:type="page"/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9F" w:rsidRPr="001B649F" w:rsidRDefault="001B649F" w:rsidP="001B649F">
            <w:pPr>
              <w:rPr>
                <w:rFonts w:ascii="Arial CYR" w:hAnsi="Arial CYR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9F" w:rsidRPr="001B649F" w:rsidRDefault="001B649F" w:rsidP="001B649F">
            <w:pPr>
              <w:rPr>
                <w:rFonts w:ascii="Arial CYR" w:hAnsi="Arial CYR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9F" w:rsidRPr="001B649F" w:rsidRDefault="001B649F" w:rsidP="001B649F">
            <w:pPr>
              <w:rPr>
                <w:rFonts w:ascii="Arial CYR" w:hAnsi="Arial CYR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9F" w:rsidRPr="001B649F" w:rsidRDefault="001B649F" w:rsidP="001B649F">
            <w:pPr>
              <w:rPr>
                <w:rFonts w:ascii="Arial CYR" w:hAnsi="Arial CY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9F" w:rsidRPr="001B649F" w:rsidRDefault="001B649F" w:rsidP="001B649F">
            <w:pPr>
              <w:rPr>
                <w:rFonts w:ascii="Arial CYR" w:hAnsi="Arial CY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9F" w:rsidRPr="001B649F" w:rsidRDefault="001B649F" w:rsidP="001B649F">
            <w:pPr>
              <w:rPr>
                <w:rFonts w:ascii="Arial CYR" w:hAnsi="Arial CY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9F" w:rsidRPr="001B649F" w:rsidRDefault="001B649F" w:rsidP="001B649F">
            <w:pPr>
              <w:rPr>
                <w:rFonts w:ascii="Arial CYR" w:hAnsi="Arial CYR"/>
              </w:rPr>
            </w:pPr>
          </w:p>
        </w:tc>
      </w:tr>
    </w:tbl>
    <w:p w:rsidR="00416036" w:rsidRDefault="00416036" w:rsidP="001B649F">
      <w:pPr>
        <w:ind w:left="-426" w:firstLine="426"/>
      </w:pPr>
    </w:p>
    <w:tbl>
      <w:tblPr>
        <w:tblW w:w="17712" w:type="dxa"/>
        <w:tblInd w:w="-34" w:type="dxa"/>
        <w:tblLook w:val="04A0"/>
      </w:tblPr>
      <w:tblGrid>
        <w:gridCol w:w="1677"/>
        <w:gridCol w:w="1316"/>
        <w:gridCol w:w="1544"/>
        <w:gridCol w:w="1134"/>
        <w:gridCol w:w="1134"/>
        <w:gridCol w:w="425"/>
        <w:gridCol w:w="4787"/>
        <w:gridCol w:w="2295"/>
        <w:gridCol w:w="1640"/>
        <w:gridCol w:w="1760"/>
      </w:tblGrid>
      <w:tr w:rsidR="008B621F" w:rsidRPr="008B621F" w:rsidTr="00C77DB9">
        <w:trPr>
          <w:trHeight w:val="255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416036" w:rsidP="008B621F">
            <w:pPr>
              <w:rPr>
                <w:rFonts w:ascii="Arial CYR" w:hAnsi="Arial CYR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B621F" w:rsidRPr="008B621F" w:rsidTr="00C77DB9">
        <w:trPr>
          <w:trHeight w:val="255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1F" w:rsidRPr="008B621F" w:rsidRDefault="008B621F" w:rsidP="008B621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3667F1" w:rsidRDefault="003667F1"/>
    <w:tbl>
      <w:tblPr>
        <w:tblW w:w="1792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781"/>
        <w:gridCol w:w="2161"/>
        <w:gridCol w:w="1437"/>
        <w:gridCol w:w="1040"/>
        <w:gridCol w:w="593"/>
        <w:gridCol w:w="581"/>
        <w:gridCol w:w="593"/>
        <w:gridCol w:w="676"/>
        <w:gridCol w:w="1059"/>
      </w:tblGrid>
      <w:tr w:rsidR="003667F1" w:rsidTr="00C77DB9">
        <w:trPr>
          <w:trHeight w:val="166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77DB9" w:rsidRDefault="00C77DB9" w:rsidP="00C77DB9">
      <w:pPr>
        <w:ind w:left="10915"/>
        <w:jc w:val="center"/>
        <w:rPr>
          <w:sz w:val="28"/>
          <w:szCs w:val="28"/>
        </w:rPr>
        <w:sectPr w:rsidR="00C77DB9" w:rsidSect="00CD6CA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28093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877"/>
        <w:gridCol w:w="1134"/>
        <w:gridCol w:w="80"/>
        <w:gridCol w:w="5670"/>
        <w:gridCol w:w="676"/>
        <w:gridCol w:w="4656"/>
      </w:tblGrid>
      <w:tr w:rsidR="003667F1" w:rsidTr="00201A4B">
        <w:trPr>
          <w:trHeight w:val="166"/>
        </w:trPr>
        <w:tc>
          <w:tcPr>
            <w:tcW w:w="15877" w:type="dxa"/>
            <w:tcBorders>
              <w:top w:val="nil"/>
              <w:left w:val="nil"/>
              <w:bottom w:val="nil"/>
              <w:right w:val="nil"/>
            </w:tcBorders>
          </w:tcPr>
          <w:p w:rsidR="00C77DB9" w:rsidRPr="005D76D6" w:rsidRDefault="00C77DB9" w:rsidP="00201A4B">
            <w:pPr>
              <w:ind w:left="10915" w:right="-313"/>
              <w:jc w:val="center"/>
              <w:rPr>
                <w:sz w:val="20"/>
                <w:szCs w:val="20"/>
              </w:rPr>
            </w:pPr>
            <w:r w:rsidRPr="005D76D6">
              <w:rPr>
                <w:sz w:val="20"/>
                <w:szCs w:val="20"/>
              </w:rPr>
              <w:t>Приложение  № 6</w:t>
            </w:r>
          </w:p>
          <w:p w:rsidR="005D76D6" w:rsidRPr="005D76D6" w:rsidRDefault="00201A4B" w:rsidP="00201A4B">
            <w:pPr>
              <w:ind w:left="10915" w:right="-313"/>
              <w:rPr>
                <w:sz w:val="20"/>
                <w:szCs w:val="20"/>
              </w:rPr>
            </w:pPr>
            <w:r w:rsidRPr="005D76D6">
              <w:rPr>
                <w:sz w:val="20"/>
                <w:szCs w:val="20"/>
              </w:rPr>
              <w:t xml:space="preserve">к </w:t>
            </w:r>
            <w:r w:rsidR="00C77DB9" w:rsidRPr="005D76D6">
              <w:rPr>
                <w:sz w:val="20"/>
                <w:szCs w:val="20"/>
              </w:rPr>
              <w:t>решению Совета народных депутатов</w:t>
            </w:r>
            <w:r w:rsidRPr="005D76D6">
              <w:rPr>
                <w:sz w:val="20"/>
                <w:szCs w:val="20"/>
              </w:rPr>
              <w:t xml:space="preserve"> </w:t>
            </w:r>
            <w:r w:rsidR="00C77DB9" w:rsidRPr="005D76D6">
              <w:rPr>
                <w:sz w:val="20"/>
                <w:szCs w:val="20"/>
              </w:rPr>
              <w:t>городского поселения - город Богучар</w:t>
            </w:r>
            <w:r w:rsidRPr="005D76D6">
              <w:rPr>
                <w:sz w:val="20"/>
                <w:szCs w:val="20"/>
              </w:rPr>
              <w:t xml:space="preserve"> </w:t>
            </w:r>
            <w:r w:rsidR="005D76D6" w:rsidRPr="005D76D6">
              <w:rPr>
                <w:sz w:val="20"/>
                <w:szCs w:val="20"/>
              </w:rPr>
              <w:t xml:space="preserve">«Об исполнении бюджета </w:t>
            </w:r>
          </w:p>
          <w:p w:rsidR="005D76D6" w:rsidRPr="005D76D6" w:rsidRDefault="005D76D6" w:rsidP="00201A4B">
            <w:pPr>
              <w:ind w:left="10915" w:right="-313"/>
              <w:rPr>
                <w:sz w:val="20"/>
                <w:szCs w:val="20"/>
              </w:rPr>
            </w:pPr>
            <w:r w:rsidRPr="005D76D6">
              <w:rPr>
                <w:sz w:val="20"/>
                <w:szCs w:val="20"/>
              </w:rPr>
              <w:t>городского поселения – город Богучар за 2 14 год»</w:t>
            </w:r>
          </w:p>
          <w:p w:rsidR="00201A4B" w:rsidRPr="005D76D6" w:rsidRDefault="005D76D6" w:rsidP="005D76D6">
            <w:pPr>
              <w:ind w:left="10915" w:right="-313"/>
              <w:rPr>
                <w:sz w:val="20"/>
                <w:szCs w:val="20"/>
              </w:rPr>
            </w:pPr>
            <w:r w:rsidRPr="005D76D6">
              <w:rPr>
                <w:sz w:val="20"/>
                <w:szCs w:val="20"/>
              </w:rPr>
              <w:t>о</w:t>
            </w:r>
            <w:r w:rsidR="00C77DB9" w:rsidRPr="005D76D6">
              <w:rPr>
                <w:sz w:val="20"/>
                <w:szCs w:val="20"/>
              </w:rPr>
              <w:t xml:space="preserve">т </w:t>
            </w:r>
            <w:r w:rsidRPr="005D76D6">
              <w:rPr>
                <w:sz w:val="20"/>
                <w:szCs w:val="20"/>
              </w:rPr>
              <w:t xml:space="preserve"> 30.04.</w:t>
            </w:r>
            <w:r w:rsidR="00C77DB9" w:rsidRPr="005D76D6">
              <w:rPr>
                <w:sz w:val="20"/>
                <w:szCs w:val="20"/>
              </w:rPr>
              <w:t>201</w:t>
            </w:r>
            <w:r w:rsidRPr="005D76D6">
              <w:rPr>
                <w:sz w:val="20"/>
                <w:szCs w:val="20"/>
              </w:rPr>
              <w:t>5</w:t>
            </w:r>
            <w:r w:rsidR="00C77DB9" w:rsidRPr="005D76D6">
              <w:rPr>
                <w:sz w:val="20"/>
                <w:szCs w:val="20"/>
              </w:rPr>
              <w:t xml:space="preserve"> г.  № </w:t>
            </w:r>
            <w:r w:rsidR="0069480A">
              <w:rPr>
                <w:sz w:val="20"/>
                <w:szCs w:val="20"/>
              </w:rPr>
              <w:t>364</w:t>
            </w:r>
            <w:r w:rsidR="00C77DB9" w:rsidRPr="005D76D6">
              <w:rPr>
                <w:sz w:val="20"/>
                <w:szCs w:val="20"/>
              </w:rPr>
              <w:t xml:space="preserve"> </w:t>
            </w:r>
          </w:p>
          <w:p w:rsidR="005D76D6" w:rsidRPr="005D76D6" w:rsidRDefault="005D76D6" w:rsidP="005D76D6">
            <w:pPr>
              <w:ind w:left="10915" w:right="-313"/>
              <w:rPr>
                <w:sz w:val="20"/>
                <w:szCs w:val="20"/>
              </w:rPr>
            </w:pPr>
          </w:p>
          <w:tbl>
            <w:tblPr>
              <w:tblW w:w="152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888"/>
              <w:gridCol w:w="850"/>
              <w:gridCol w:w="851"/>
              <w:gridCol w:w="1276"/>
              <w:gridCol w:w="850"/>
              <w:gridCol w:w="1560"/>
            </w:tblGrid>
            <w:tr w:rsidR="00C9672C" w:rsidRPr="005D76D6" w:rsidTr="00C9672C">
              <w:trPr>
                <w:trHeight w:val="860"/>
              </w:trPr>
              <w:tc>
                <w:tcPr>
                  <w:tcW w:w="15275" w:type="dxa"/>
                  <w:gridSpan w:val="6"/>
                  <w:shd w:val="clear" w:color="auto" w:fill="auto"/>
                  <w:hideMark/>
                </w:tcPr>
                <w:p w:rsidR="00201A4B" w:rsidRPr="005D76D6" w:rsidRDefault="00C77DB9" w:rsidP="00201A4B">
                  <w:pPr>
                    <w:ind w:right="-3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D76D6">
                    <w:rPr>
                      <w:b/>
                      <w:sz w:val="20"/>
                      <w:szCs w:val="20"/>
                    </w:rPr>
                    <w:t xml:space="preserve">РАСПРЕДЕЛЕНИЕ БЮДЖЕТНЫХ АССИГНОВАНИЙ ПО РАЗДЕЛАМ И ПОДРАЗДЕЛАМ, </w:t>
                  </w:r>
                </w:p>
                <w:p w:rsidR="00201A4B" w:rsidRPr="005D76D6" w:rsidRDefault="00C77DB9" w:rsidP="00201A4B">
                  <w:pPr>
                    <w:ind w:right="-3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D76D6">
                    <w:rPr>
                      <w:b/>
                      <w:sz w:val="20"/>
                      <w:szCs w:val="20"/>
                    </w:rPr>
                    <w:t xml:space="preserve">ЦЕЛЕВЫМ СТАТЬЯМ (МУНИЦИПАЛЬНЫМ ПРОГРАММАМ ГОРОДСКОГО ПОСЕЛЕНИЯ – ГОРОД БОГУЧАР), </w:t>
                  </w:r>
                </w:p>
                <w:p w:rsidR="00201A4B" w:rsidRPr="005D76D6" w:rsidRDefault="00C77DB9" w:rsidP="00201A4B">
                  <w:pPr>
                    <w:ind w:right="-3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D76D6">
                    <w:rPr>
                      <w:b/>
                      <w:sz w:val="20"/>
                      <w:szCs w:val="20"/>
                    </w:rPr>
                    <w:t xml:space="preserve">ГРУППАМ ВИДОВ  РАСХОДОВ КЛАССИФИКАЦИИ РАСХОДОВ </w:t>
                  </w:r>
                  <w:r w:rsidR="00201A4B" w:rsidRPr="005D76D6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Pr="005D76D6">
                    <w:rPr>
                      <w:b/>
                      <w:sz w:val="20"/>
                      <w:szCs w:val="20"/>
                    </w:rPr>
                    <w:t xml:space="preserve">БЮДЖЕТА </w:t>
                  </w:r>
                </w:p>
                <w:p w:rsidR="00C77DB9" w:rsidRPr="005D76D6" w:rsidRDefault="00C77DB9" w:rsidP="0069480A">
                  <w:pPr>
                    <w:ind w:right="-3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D76D6">
                    <w:rPr>
                      <w:b/>
                      <w:sz w:val="20"/>
                      <w:szCs w:val="20"/>
                    </w:rPr>
                    <w:t>ГОРОДСКОГО ПОСЕЛЕНИЯ – ГОРОД  БОГУЧАР</w:t>
                  </w:r>
                  <w:r w:rsidR="00201A4B" w:rsidRPr="005D76D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5D76D6">
                    <w:rPr>
                      <w:b/>
                      <w:sz w:val="20"/>
                      <w:szCs w:val="20"/>
                    </w:rPr>
                    <w:t>НА  201</w:t>
                  </w:r>
                  <w:r w:rsidR="0069480A">
                    <w:rPr>
                      <w:b/>
                      <w:sz w:val="20"/>
                      <w:szCs w:val="20"/>
                    </w:rPr>
                    <w:t xml:space="preserve">4 </w:t>
                  </w:r>
                  <w:r w:rsidRPr="005D76D6">
                    <w:rPr>
                      <w:b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201A4B" w:rsidRPr="005D76D6" w:rsidTr="00C9672C">
              <w:trPr>
                <w:trHeight w:val="255"/>
              </w:trPr>
              <w:tc>
                <w:tcPr>
                  <w:tcW w:w="9888" w:type="dxa"/>
                  <w:shd w:val="clear" w:color="auto" w:fill="auto"/>
                  <w:noWrap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noWrap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noWrap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noWrap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01A4B" w:rsidRPr="005D76D6" w:rsidTr="00C9672C">
              <w:trPr>
                <w:trHeight w:val="581"/>
              </w:trPr>
              <w:tc>
                <w:tcPr>
                  <w:tcW w:w="9888" w:type="dxa"/>
                  <w:shd w:val="clear" w:color="auto" w:fill="auto"/>
                  <w:noWrap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 xml:space="preserve">                                   Наименование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РЗ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ПР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201A4B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 xml:space="preserve"> (тыс. рублей)</w:t>
                  </w:r>
                </w:p>
              </w:tc>
            </w:tr>
            <w:tr w:rsidR="00201A4B" w:rsidRPr="005D76D6" w:rsidTr="00C9672C">
              <w:trPr>
                <w:trHeight w:val="255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201A4B" w:rsidRPr="005D76D6" w:rsidTr="00C9672C">
              <w:trPr>
                <w:trHeight w:val="315"/>
              </w:trPr>
              <w:tc>
                <w:tcPr>
                  <w:tcW w:w="9888" w:type="dxa"/>
                  <w:shd w:val="clear" w:color="auto" w:fill="auto"/>
                  <w:noWrap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В С Е Г О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C77DB9" w:rsidRPr="005D76D6" w:rsidRDefault="00973EBE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55 752,2</w:t>
                  </w:r>
                </w:p>
              </w:tc>
            </w:tr>
            <w:tr w:rsidR="00201A4B" w:rsidRPr="005D76D6" w:rsidTr="00C9672C">
              <w:trPr>
                <w:trHeight w:val="255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C77DB9" w:rsidRPr="005D76D6" w:rsidRDefault="00973EBE" w:rsidP="00973EBE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12 085,5</w:t>
                  </w:r>
                </w:p>
              </w:tc>
            </w:tr>
            <w:tr w:rsidR="00201A4B" w:rsidRPr="005D76D6" w:rsidTr="00C9672C">
              <w:trPr>
                <w:trHeight w:val="510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C77DB9" w:rsidRPr="005D76D6" w:rsidRDefault="00973EBE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978,9</w:t>
                  </w:r>
                </w:p>
              </w:tc>
            </w:tr>
            <w:tr w:rsidR="00201A4B" w:rsidRPr="005D76D6" w:rsidTr="005D76D6">
              <w:trPr>
                <w:trHeight w:val="1685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C9672C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Расходы на обеспечение деятельности  главы  местной  администрации в рамках </w:t>
                  </w:r>
                </w:p>
                <w:p w:rsidR="00C9672C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подпрограммы  «Прочие мероприятия по реализации программы "Социально -экономическое развитие городского поселения - город  Богучар на 2014 – 2020 годы" муниципальной программы  городского поселения – город  Богучар Богучарского муниципального района Воронежской области "Социально-экономическое  развитие городского поселения – город  Богучар на  2014 – 2020 годы" (Расходы на выплаты персоналу в целях обеспечения </w:t>
                  </w:r>
                </w:p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39 2 9202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C77DB9" w:rsidRPr="005D76D6" w:rsidRDefault="00973EBE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978,9</w:t>
                  </w:r>
                </w:p>
              </w:tc>
            </w:tr>
            <w:tr w:rsidR="00201A4B" w:rsidRPr="005D76D6" w:rsidTr="00C9672C">
              <w:trPr>
                <w:trHeight w:val="510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C77DB9" w:rsidRPr="005D76D6" w:rsidRDefault="00973EBE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7 442,2</w:t>
                  </w:r>
                </w:p>
              </w:tc>
            </w:tr>
            <w:tr w:rsidR="00201A4B" w:rsidRPr="005D76D6" w:rsidTr="005D76D6">
              <w:trPr>
                <w:trHeight w:val="1747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C9672C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Расходы на обеспечение деятельности органов местного самоуправления в рамках подпрограммы  «Прочие мероприятия по реализации программы "Социально -экономическое развитие городского поселения - город Богучар на 2014 – 2020 годы» муниципальной программы  городского поселения - город  Богучар  Богучарского муниципального района Воронежской области "Социально-экономическое  развитие городского поселения - город Богучар на 2014 – 2020 годы"  (Расходы на выплаты персоналу в целях обеспечения </w:t>
                  </w:r>
                </w:p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39 2 9201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C77DB9" w:rsidRPr="005D76D6" w:rsidRDefault="00973EBE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3 992,7</w:t>
                  </w:r>
                </w:p>
              </w:tc>
            </w:tr>
            <w:tr w:rsidR="00201A4B" w:rsidRPr="005D76D6" w:rsidTr="005D76D6">
              <w:trPr>
                <w:trHeight w:val="1268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Расходы на обеспечение деятельности органов местного самоуправления в рамках подпрограммы  «Прочие мероприятия по реализации программы "Социально-экономическое развитие городского поселения - город Богучар на 2014 – 2020 годы» муниципальной программы  городского поселения - город Богучар Богучарского муниципального района Воронежской области "Социально-экономическое  развитие городского поселения - город Богучар на 2014 – 2020 годы"  (Закупка товаров. работ и услуг для государственных (муниципальных) нужд 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39 2 9201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C77DB9" w:rsidRPr="005D76D6" w:rsidRDefault="00973EBE" w:rsidP="00973EBE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3 265,4</w:t>
                  </w:r>
                </w:p>
              </w:tc>
            </w:tr>
            <w:tr w:rsidR="00201A4B" w:rsidRPr="005D76D6" w:rsidTr="005D76D6">
              <w:trPr>
                <w:trHeight w:val="1268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Расходы на обеспечение деятельности органов местного самоуправления в рамках подпрограммы  «Прочие мероприятия по реализации программы "Социально-экономическое  развитие городского поселения - город Богучар на 2014 – 2020 годы» муниципальной программы  городского поселения - город Богучар  Богучарского муниципального района Воронежской области "Социально-экономическое  развитие городского поселения - город Богучар на 2013 – 2020 годы"  (Иные бюджетные ассигнования)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39 2 9201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C77DB9" w:rsidRPr="005D76D6" w:rsidRDefault="00973EBE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184,1</w:t>
                  </w:r>
                </w:p>
              </w:tc>
            </w:tr>
            <w:tr w:rsidR="00201A4B" w:rsidRPr="005D76D6" w:rsidTr="00C9672C">
              <w:trPr>
                <w:trHeight w:val="413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Проведение выборов и референдумов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sz w:val="20"/>
                      <w:szCs w:val="20"/>
                    </w:rPr>
                  </w:pPr>
                  <w:r w:rsidRPr="005D76D6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sz w:val="20"/>
                      <w:szCs w:val="20"/>
                    </w:rPr>
                  </w:pPr>
                  <w:r w:rsidRPr="005D76D6">
                    <w:rPr>
                      <w:b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C77DB9" w:rsidRPr="005D76D6" w:rsidRDefault="00973EBE" w:rsidP="00201A4B">
                  <w:pPr>
                    <w:ind w:right="-313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6,6</w:t>
                  </w:r>
                </w:p>
              </w:tc>
            </w:tr>
            <w:tr w:rsidR="00201A4B" w:rsidRPr="005D76D6" w:rsidTr="00C9672C">
              <w:trPr>
                <w:trHeight w:val="1530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C9672C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Выполнение других расходных обязательств в рамках подпрограммы  «Прочие мероприятия </w:t>
                  </w:r>
                </w:p>
                <w:p w:rsidR="00C9672C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по реализации программы "Социально-экономическое развитие городского поселения – город Богучар на 2014 – 2020 годы" муниципальной программы  городского поселения - город </w:t>
                  </w:r>
                </w:p>
                <w:p w:rsidR="00C9672C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Богучар Богучарского муниципального района Воронежской области "Социально - экономическое развитие городского поселения - город Богучар на 2014  – 2020 годы"  </w:t>
                  </w:r>
                </w:p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39 2 9020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C77DB9" w:rsidRPr="005D76D6" w:rsidRDefault="00973EBE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6,6</w:t>
                  </w:r>
                </w:p>
              </w:tc>
            </w:tr>
            <w:tr w:rsidR="00201A4B" w:rsidRPr="005D76D6" w:rsidTr="00C9672C">
              <w:trPr>
                <w:trHeight w:val="199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C77DB9" w:rsidRPr="005D76D6" w:rsidRDefault="00973EBE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 w:rsidR="00D67B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657,8</w:t>
                  </w:r>
                </w:p>
              </w:tc>
            </w:tr>
            <w:tr w:rsidR="00201A4B" w:rsidRPr="005D76D6" w:rsidTr="00C9672C">
              <w:trPr>
                <w:trHeight w:val="418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C9672C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Выполнение  других  расходных  обязательств  в  рамках подпрограммы   «Прочие </w:t>
                  </w:r>
                </w:p>
                <w:p w:rsidR="00C77DB9" w:rsidRPr="005D76D6" w:rsidRDefault="00C77DB9" w:rsidP="00C9672C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мероприятия по реализации программы  "Социально – экономическое  развитие городского поселения – город  Богучар на  2014 – 2020  годы" муниципальной программы городского поселения  -  город  Богучар  Богучарского  муниципального  района Воронежской  области "Социально - экономическое развитие городского поселения  -  город Богучар на  2014 – 2020  годы"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39 2 9020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C77DB9" w:rsidRPr="005D76D6" w:rsidRDefault="00D67B81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2 412,6</w:t>
                  </w:r>
                </w:p>
              </w:tc>
            </w:tr>
            <w:tr w:rsidR="00201A4B" w:rsidRPr="005D76D6" w:rsidTr="005D76D6">
              <w:trPr>
                <w:trHeight w:val="1269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C9672C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Выполнение других расходных обязательств в рамках подпрограммы  «Прочие мероприятия </w:t>
                  </w:r>
                </w:p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по реализации программы "Социально-экономическое развитие городского поселения - город  Богучар на 2014 – 2020  годы» муниципальной программы городского поселения - город Богучар Богучарского муниципального района Воронежской области "Социально-экономическое развитие городского поселения - город Богучар на 2014 – 2020 годы"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39 2 9020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C77DB9" w:rsidRPr="005D76D6" w:rsidRDefault="00D67B81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1 102,9</w:t>
                  </w:r>
                </w:p>
              </w:tc>
            </w:tr>
            <w:tr w:rsidR="00201A4B" w:rsidRPr="005D76D6" w:rsidTr="005D76D6">
              <w:trPr>
                <w:trHeight w:val="1259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C9672C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Выполнение других расходных обязательств в рамках подпрограммы  «Прочие мероприятия </w:t>
                  </w:r>
                </w:p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по реализации программы "Социально-экономическое развитие городского поселения – город Богучар на 2014-2020 годы" муниципальной программы городского поселения - город Богучар  Богучарского муниципального района Воронежской области "Социально-экономическое развитие городского поселения - город Богучар на 2014-2020 годы"  (Иные бюджетные ассигнования )  </w:t>
                  </w:r>
                </w:p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39 2 9020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C77DB9" w:rsidRPr="005D76D6" w:rsidRDefault="00D67B81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142,3</w:t>
                  </w:r>
                </w:p>
              </w:tc>
            </w:tr>
            <w:tr w:rsidR="00201A4B" w:rsidRPr="005D76D6" w:rsidTr="00C9672C">
              <w:trPr>
                <w:trHeight w:val="285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C77DB9" w:rsidRPr="005D76D6" w:rsidRDefault="00D67B81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621,7</w:t>
                  </w:r>
                </w:p>
              </w:tc>
            </w:tr>
            <w:tr w:rsidR="00201A4B" w:rsidRPr="005D76D6" w:rsidTr="00C9672C">
              <w:trPr>
                <w:trHeight w:val="540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C77DB9" w:rsidRPr="005D76D6" w:rsidRDefault="00D67B81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621,7</w:t>
                  </w:r>
                </w:p>
              </w:tc>
            </w:tr>
            <w:tr w:rsidR="00201A4B" w:rsidRPr="005D76D6" w:rsidTr="005D76D6">
              <w:trPr>
                <w:trHeight w:val="1305"/>
              </w:trPr>
              <w:tc>
                <w:tcPr>
                  <w:tcW w:w="9888" w:type="dxa"/>
                  <w:shd w:val="clear" w:color="auto" w:fill="auto"/>
                  <w:noWrap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Мероприятия в сфере защиты населения от чрезвычайных ситуаций  в рамках подпрограммы «Прочие мероприятия по реализации программы "Социально-экономическое развитие городского поселения - город Богучар на 2014 – 2020 годы» муниципальной программы городского поселения - город Богучар Богучарского муниципального района Воронежской области "Социально-экономическое  развитие городского поселения - город Богучар на 2014 – 2020 годы" (Закупка товаров, работ и услуг для государственных (муниципальных) нужд) 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39 2 9143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C77DB9" w:rsidRPr="005D76D6" w:rsidRDefault="00D67B81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621,7</w:t>
                  </w:r>
                </w:p>
              </w:tc>
            </w:tr>
            <w:tr w:rsidR="00201A4B" w:rsidRPr="005D76D6" w:rsidTr="00C9672C">
              <w:trPr>
                <w:trHeight w:val="255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C77DB9" w:rsidRPr="005D76D6" w:rsidRDefault="00D67B81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8 381,0</w:t>
                  </w:r>
                </w:p>
              </w:tc>
            </w:tr>
            <w:tr w:rsidR="00201A4B" w:rsidRPr="005D76D6" w:rsidTr="00C9672C">
              <w:trPr>
                <w:trHeight w:val="255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C77DB9" w:rsidRPr="005D76D6" w:rsidRDefault="00D67B81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8 381,0</w:t>
                  </w:r>
                </w:p>
              </w:tc>
            </w:tr>
            <w:tr w:rsidR="00201A4B" w:rsidRPr="005D76D6" w:rsidTr="00C9672C">
              <w:trPr>
                <w:trHeight w:val="1530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C9672C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Мероприятия по развитию сети автомобильных дорог общего пользования местного </w:t>
                  </w:r>
                </w:p>
                <w:p w:rsidR="00C9672C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значения в рамках подпрограммы «Прочие мероприятия по реализации программы </w:t>
                  </w:r>
                </w:p>
                <w:p w:rsidR="00C9672C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"Социально-экономическое развитие  городского поселения – город Богучар на 2014 – 2020 годы » муниципальной программы городского поселения - город Богучар  Богучарского муниципального района Воронежской области "Социально-экономическое развитие </w:t>
                  </w:r>
                </w:p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городского поселения - город Богучар  на 2014 – 2020 годы"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C9672C">
                  <w:pPr>
                    <w:ind w:left="127" w:right="-313" w:hanging="127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39 2 9129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C77DB9" w:rsidRPr="005D76D6" w:rsidRDefault="00D67B81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8 381,0</w:t>
                  </w:r>
                </w:p>
              </w:tc>
            </w:tr>
            <w:tr w:rsidR="00201A4B" w:rsidRPr="005D76D6" w:rsidTr="005D76D6">
              <w:trPr>
                <w:trHeight w:val="319"/>
              </w:trPr>
              <w:tc>
                <w:tcPr>
                  <w:tcW w:w="9888" w:type="dxa"/>
                  <w:shd w:val="clear" w:color="auto" w:fill="auto"/>
                  <w:noWrap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ЖИЛИЩНО – КОММУНАЛЬНОЕ ХОЗЯЙСТВО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C77DB9" w:rsidRPr="005D76D6" w:rsidRDefault="00E0719E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28 618,9</w:t>
                  </w:r>
                </w:p>
              </w:tc>
            </w:tr>
            <w:tr w:rsidR="00201A4B" w:rsidRPr="005D76D6" w:rsidTr="00C9672C">
              <w:trPr>
                <w:trHeight w:val="1260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Мероприятия по проведению ремонта жилищного фонда на территории поселения в рамках подпрограммы «Развитие жилищно-коммунального хозяйства" муниципальной программы городского поселения - город Богучар Богучарского муниципального района Воронежской области "Социально-экономическое развитие городского поселения - город Богучар  на 2014 – 2020 годы"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39 1 9264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C77DB9" w:rsidRPr="005D76D6" w:rsidRDefault="00E0719E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942,1</w:t>
                  </w:r>
                </w:p>
              </w:tc>
            </w:tr>
            <w:tr w:rsidR="00D67B81" w:rsidRPr="005D76D6" w:rsidTr="00D67B81">
              <w:trPr>
                <w:trHeight w:val="343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D67B81" w:rsidRPr="00E61C43" w:rsidRDefault="00E61C43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E61C43">
                    <w:rPr>
                      <w:sz w:val="20"/>
                      <w:szCs w:val="20"/>
                    </w:rPr>
                    <w:t>Благоустройство дворовых территорий Воронежской области  на 2012-2014 гг.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67B81" w:rsidRPr="005D76D6" w:rsidRDefault="00E61C43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D67B81" w:rsidRPr="005D76D6" w:rsidRDefault="00E61C43" w:rsidP="00E61C43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D67B81" w:rsidRPr="005D76D6" w:rsidRDefault="00E61C43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522 64 00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67B81" w:rsidRPr="005D76D6" w:rsidRDefault="00E61C43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D67B81" w:rsidRDefault="00E61C43" w:rsidP="00E61C43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1 347,0</w:t>
                  </w:r>
                </w:p>
              </w:tc>
            </w:tr>
            <w:tr w:rsidR="00D67B81" w:rsidRPr="005D76D6" w:rsidTr="00E61C43">
              <w:trPr>
                <w:trHeight w:val="291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D67B81" w:rsidRPr="005D76D6" w:rsidRDefault="00E61C43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ГП ВО «Обеспечение доступным и комфортным жильем и коммунальными услугами»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67B81" w:rsidRPr="005D76D6" w:rsidRDefault="00E61C43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D67B81" w:rsidRPr="005D76D6" w:rsidRDefault="00E61C43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D67B81" w:rsidRPr="005D76D6" w:rsidRDefault="00E61C43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39 1 7862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67B81" w:rsidRPr="005D76D6" w:rsidRDefault="00E61C43" w:rsidP="00E61C43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D67B81" w:rsidRDefault="00E61C43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2 768,6</w:t>
                  </w:r>
                </w:p>
              </w:tc>
            </w:tr>
            <w:tr w:rsidR="00E61C43" w:rsidRPr="005D76D6" w:rsidTr="00E61C43">
              <w:trPr>
                <w:trHeight w:val="291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E61C43" w:rsidRDefault="00E61C43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Развитие социально – инженерной инфраструктуры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E61C43" w:rsidRDefault="00E61C43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E61C43" w:rsidRDefault="00E61C43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E61C43" w:rsidRDefault="00E61C43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523 01 00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E61C43" w:rsidRDefault="00E61C43" w:rsidP="00E61C43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E61C43" w:rsidRDefault="00E61C43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3 377,1</w:t>
                  </w:r>
                </w:p>
              </w:tc>
            </w:tr>
            <w:tr w:rsidR="00201A4B" w:rsidRPr="005D76D6" w:rsidTr="005D76D6">
              <w:trPr>
                <w:trHeight w:val="966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Мероприятия по уличному освещению в рамках подпрограммы «Развитие жилищно-коммунального хозяйства» муниципальной программы городского поселения - город Богучар  Богучарского муниципального района Воронежской области  "Социально-экономическое развитие городского поселения - город Богучар на 2014 – 2020 годы "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03 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39  1 9265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C77DB9" w:rsidRPr="005D76D6" w:rsidRDefault="00E0719E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D67B8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134,5</w:t>
                  </w:r>
                </w:p>
              </w:tc>
            </w:tr>
            <w:tr w:rsidR="00201A4B" w:rsidRPr="005D76D6" w:rsidTr="00C9672C">
              <w:trPr>
                <w:trHeight w:val="1230"/>
              </w:trPr>
              <w:tc>
                <w:tcPr>
                  <w:tcW w:w="9888" w:type="dxa"/>
                  <w:shd w:val="clear" w:color="auto" w:fill="auto"/>
                  <w:noWrap/>
                  <w:hideMark/>
                </w:tcPr>
                <w:p w:rsidR="00C9672C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Мероприятия по развитию сети автомобильных дорог общего пользования местного</w:t>
                  </w:r>
                </w:p>
                <w:p w:rsidR="00C9672C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 значения в рамках подпрограммы  «Развитие жилищно-коммунального хозяйства» муниципальной программы  городского поселения – город  Богучар  Богучарского муниципального района Воронежской области "Социально-экономическое  развитие </w:t>
                  </w:r>
                </w:p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городского поселения - город Богучар  на 2014 – 2020 годы"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39 1 9266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C77DB9" w:rsidRPr="005D76D6" w:rsidRDefault="00E0719E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D67B8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069,9</w:t>
                  </w:r>
                </w:p>
              </w:tc>
            </w:tr>
            <w:tr w:rsidR="00201A4B" w:rsidRPr="005D76D6" w:rsidTr="00C9672C">
              <w:trPr>
                <w:trHeight w:val="1290"/>
              </w:trPr>
              <w:tc>
                <w:tcPr>
                  <w:tcW w:w="9888" w:type="dxa"/>
                  <w:shd w:val="clear" w:color="auto" w:fill="auto"/>
                  <w:noWrap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Мероприятия по организации ритуальных услуг и содержание мест захоронения в рамках подпрограммы «Развитие жилищно-коммунального хозяйства» муниципальной программы  городского поселения - город Богучар  Богучарского муниципального района Воронежской области " Социально-экономическое развитие городского поселения - город Богучар  на 2014 – 2020 годы"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03 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39 1 9267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C77DB9" w:rsidRPr="005D76D6" w:rsidRDefault="00E0719E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533,1</w:t>
                  </w:r>
                </w:p>
              </w:tc>
            </w:tr>
            <w:tr w:rsidR="00201A4B" w:rsidRPr="005D76D6" w:rsidTr="00C9672C">
              <w:trPr>
                <w:trHeight w:val="1245"/>
              </w:trPr>
              <w:tc>
                <w:tcPr>
                  <w:tcW w:w="9888" w:type="dxa"/>
                  <w:shd w:val="clear" w:color="auto" w:fill="auto"/>
                  <w:noWrap/>
                  <w:hideMark/>
                </w:tcPr>
                <w:p w:rsidR="00C9672C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Мероприятия по озеленению территории поселения в рамках подпрограммы «Развитие жилищно-коммунального хозяйства» муниципальной программы  городского поселения </w:t>
                  </w:r>
                  <w:r w:rsidR="00C9672C" w:rsidRPr="005D76D6">
                    <w:rPr>
                      <w:sz w:val="20"/>
                      <w:szCs w:val="20"/>
                    </w:rPr>
                    <w:t>–</w:t>
                  </w:r>
                  <w:r w:rsidRPr="005D76D6">
                    <w:rPr>
                      <w:sz w:val="20"/>
                      <w:szCs w:val="20"/>
                    </w:rPr>
                    <w:t xml:space="preserve"> </w:t>
                  </w:r>
                </w:p>
                <w:p w:rsidR="00C9672C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город Богучар Богучарского муниципального района Воронежской области "Социально-экономическое развитие городского поселения - город Богучар на 2014 – 2020 годы "  </w:t>
                  </w:r>
                </w:p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39 1 9269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C77DB9" w:rsidRPr="005D76D6" w:rsidRDefault="00E0719E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677,5</w:t>
                  </w:r>
                </w:p>
              </w:tc>
            </w:tr>
            <w:tr w:rsidR="00201A4B" w:rsidRPr="005D76D6" w:rsidTr="005D76D6">
              <w:trPr>
                <w:trHeight w:val="987"/>
              </w:trPr>
              <w:tc>
                <w:tcPr>
                  <w:tcW w:w="9888" w:type="dxa"/>
                  <w:shd w:val="clear" w:color="auto" w:fill="auto"/>
                  <w:noWrap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Прочие мероприятия по благоустройству территории в рамках подпрограммы «Развитие жилищно-коммунального хозяйства» муниципальной программы городского поселения - город Богучар  Богучарского муниципального района Воронежской области "Социально-экономическое развитие городского поселения - город Богучар  на 2014 – 2020 годы"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 xml:space="preserve">03 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39 1 9271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C77DB9" w:rsidRPr="005D76D6" w:rsidRDefault="00CC1C7D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15 269,4</w:t>
                  </w:r>
                </w:p>
              </w:tc>
            </w:tr>
            <w:tr w:rsidR="00E61C43" w:rsidRPr="005D76D6" w:rsidTr="00A63B62">
              <w:trPr>
                <w:trHeight w:val="417"/>
              </w:trPr>
              <w:tc>
                <w:tcPr>
                  <w:tcW w:w="9888" w:type="dxa"/>
                  <w:shd w:val="clear" w:color="auto" w:fill="auto"/>
                  <w:noWrap/>
                  <w:hideMark/>
                </w:tcPr>
                <w:p w:rsidR="00E61C43" w:rsidRPr="005D76D6" w:rsidRDefault="00A63B62" w:rsidP="00A63B62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ДОЦП  «Чистая вода Воронежской области  на период 2011-2017 годов»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E61C43" w:rsidRPr="005D76D6" w:rsidRDefault="00A63B62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E61C43" w:rsidRPr="005D76D6" w:rsidRDefault="00A63B62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E61C43" w:rsidRPr="005D76D6" w:rsidRDefault="00A63B62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522 35 00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E61C43" w:rsidRPr="005D76D6" w:rsidRDefault="00A63B62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E61C43" w:rsidRDefault="00A63B62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499,7</w:t>
                  </w:r>
                </w:p>
              </w:tc>
            </w:tr>
            <w:tr w:rsidR="00201A4B" w:rsidRPr="005D76D6" w:rsidTr="00C9672C">
              <w:trPr>
                <w:trHeight w:val="270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 xml:space="preserve">КУЛЬТУРА, КИНЕМАТОГРАФИЯ 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C77DB9" w:rsidRPr="005D76D6" w:rsidRDefault="00E0719E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4 633,7</w:t>
                  </w:r>
                </w:p>
              </w:tc>
            </w:tr>
            <w:tr w:rsidR="00201A4B" w:rsidRPr="005D76D6" w:rsidTr="00C9672C">
              <w:trPr>
                <w:trHeight w:val="315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77DB9" w:rsidRPr="005D76D6" w:rsidRDefault="00C77DB9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C77DB9" w:rsidRPr="005D76D6" w:rsidRDefault="00E0719E" w:rsidP="00E0719E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4 633,7</w:t>
                  </w:r>
                </w:p>
              </w:tc>
            </w:tr>
            <w:tr w:rsidR="00CC1C7D" w:rsidRPr="005D76D6" w:rsidTr="005D76D6">
              <w:trPr>
                <w:trHeight w:val="1393"/>
              </w:trPr>
              <w:tc>
                <w:tcPr>
                  <w:tcW w:w="9888" w:type="dxa"/>
                  <w:shd w:val="clear" w:color="auto" w:fill="auto"/>
                  <w:noWrap/>
                  <w:hideMark/>
                </w:tcPr>
                <w:p w:rsidR="00CC1C7D" w:rsidRPr="005D76D6" w:rsidRDefault="00CC1C7D" w:rsidP="00A63B62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в рамках подпрограммы "Прочие мероприятия по реализации программы "Социально-экономическое развитие городского поселения – город Богучар на 2014 – 2020 годы " муниципальной программы городского поселения - город  Богучар  Богучарского муниципального района Воронежской области «Социально-экономическое развитие городского поселения - город  Богучар на 2014 – 2020 годы »  (</w:t>
                  </w:r>
                  <w:r w:rsidR="00A63B62" w:rsidRPr="005D76D6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C1C7D" w:rsidRPr="005D76D6" w:rsidRDefault="00CC1C7D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CC1C7D" w:rsidRPr="005D76D6" w:rsidRDefault="00CC1C7D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CC1C7D" w:rsidRPr="005D76D6" w:rsidRDefault="00CC1C7D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39 2 0061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C1C7D" w:rsidRPr="005D76D6" w:rsidRDefault="00CC1C7D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CC1C7D" w:rsidRDefault="00A63B62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695,1</w:t>
                  </w:r>
                </w:p>
              </w:tc>
            </w:tr>
            <w:tr w:rsidR="00CC1C7D" w:rsidRPr="005D76D6" w:rsidTr="005D76D6">
              <w:trPr>
                <w:trHeight w:val="1393"/>
              </w:trPr>
              <w:tc>
                <w:tcPr>
                  <w:tcW w:w="9888" w:type="dxa"/>
                  <w:shd w:val="clear" w:color="auto" w:fill="auto"/>
                  <w:noWrap/>
                  <w:hideMark/>
                </w:tcPr>
                <w:p w:rsidR="00CC1C7D" w:rsidRPr="005D76D6" w:rsidRDefault="00CC1C7D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в рамках подпрограммы "Прочие мероприятия по реализации программы "Социально-экономическое развитие городского поселения – город Богучар на 2014 – 2020 годы " муниципальной программы городского поселения - город  Богучар  Богучарского муниципального района Воронежской области «Социально-экономическое развитие городского поселения - город  Богучар на 2014 – 2020 годы »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C1C7D" w:rsidRPr="005D76D6" w:rsidRDefault="00CC1C7D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CC1C7D" w:rsidRPr="005D76D6" w:rsidRDefault="00CC1C7D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CC1C7D" w:rsidRPr="005D76D6" w:rsidRDefault="00CC1C7D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39 2 0061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C1C7D" w:rsidRPr="005D76D6" w:rsidRDefault="00CC1C7D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CC1C7D" w:rsidRPr="005D76D6" w:rsidRDefault="00A63B62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3 713,5</w:t>
                  </w:r>
                </w:p>
              </w:tc>
            </w:tr>
            <w:tr w:rsidR="00A63B62" w:rsidRPr="005D76D6" w:rsidTr="005D76D6">
              <w:trPr>
                <w:trHeight w:val="1393"/>
              </w:trPr>
              <w:tc>
                <w:tcPr>
                  <w:tcW w:w="9888" w:type="dxa"/>
                  <w:shd w:val="clear" w:color="auto" w:fill="auto"/>
                  <w:noWrap/>
                  <w:hideMark/>
                </w:tcPr>
                <w:p w:rsidR="00A63B62" w:rsidRPr="005D76D6" w:rsidRDefault="00A63B62" w:rsidP="00A63B62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в рамках подпрограммы "Прочие мероприятия по реализации программы "Социально-экономическое развитие городского поселения – город Богучар на 2014 – 2020 годы " муниципальной программы городского поселения - город  Богучар  Богучарского муниципального района Воронежской области «Социально-экономическое развитие городского поселения - город  Богучар на 2014 – 2020 годы »  (</w:t>
                  </w:r>
                  <w:r>
                    <w:rPr>
                      <w:sz w:val="20"/>
                      <w:szCs w:val="20"/>
                    </w:rPr>
                    <w:t>Иные бюджетные ассигнования</w:t>
                  </w:r>
                  <w:r w:rsidRPr="005D76D6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63B62" w:rsidRPr="005D76D6" w:rsidRDefault="00A63B62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63B62" w:rsidRPr="005D76D6" w:rsidRDefault="00A63B62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A63B62" w:rsidRPr="005D76D6" w:rsidRDefault="00A63B62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39 2 0061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63B62" w:rsidRPr="005D76D6" w:rsidRDefault="002C7787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A63B62" w:rsidRDefault="00A63B62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67,2</w:t>
                  </w:r>
                </w:p>
              </w:tc>
            </w:tr>
            <w:tr w:rsidR="00A63B62" w:rsidRPr="005D76D6" w:rsidTr="005D76D6">
              <w:trPr>
                <w:trHeight w:val="1393"/>
              </w:trPr>
              <w:tc>
                <w:tcPr>
                  <w:tcW w:w="9888" w:type="dxa"/>
                  <w:shd w:val="clear" w:color="auto" w:fill="auto"/>
                  <w:noWrap/>
                  <w:hideMark/>
                </w:tcPr>
                <w:p w:rsidR="00A63B62" w:rsidRPr="005D76D6" w:rsidRDefault="00A63B62" w:rsidP="00B56B46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</w:t>
                  </w:r>
                  <w:r w:rsidR="002C7787">
                    <w:rPr>
                      <w:sz w:val="20"/>
                      <w:szCs w:val="20"/>
                    </w:rPr>
                    <w:t xml:space="preserve"> (библиотека) </w:t>
                  </w:r>
                  <w:r w:rsidRPr="005D76D6">
                    <w:rPr>
                      <w:sz w:val="20"/>
                      <w:szCs w:val="20"/>
                    </w:rPr>
                    <w:t xml:space="preserve"> в рамках подпрограммы "Прочие мероприятия по реализации программы "Социально-экономическое развитие городского поселения – город Богучар на 2014 – 2020 годы " муниципальной программы городского поселения - город  Богучар  Богучарского муниципального района Воронежской области «Социально-экономическое развитие городского поселения - город  Богучар на 2014 – 2020 годы 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63B62" w:rsidRPr="005D76D6" w:rsidRDefault="00A63B62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63B62" w:rsidRPr="005D76D6" w:rsidRDefault="00A63B62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A63B62" w:rsidRPr="005D76D6" w:rsidRDefault="00A63B62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39 2 0071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63B62" w:rsidRPr="005D76D6" w:rsidRDefault="00A63B62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A63B62" w:rsidRDefault="002C7787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127,5</w:t>
                  </w:r>
                </w:p>
              </w:tc>
            </w:tr>
            <w:tr w:rsidR="00A63B62" w:rsidRPr="005D76D6" w:rsidTr="005D76D6">
              <w:trPr>
                <w:trHeight w:val="1393"/>
              </w:trPr>
              <w:tc>
                <w:tcPr>
                  <w:tcW w:w="9888" w:type="dxa"/>
                  <w:shd w:val="clear" w:color="auto" w:fill="auto"/>
                  <w:noWrap/>
                  <w:hideMark/>
                </w:tcPr>
                <w:p w:rsidR="00A63B62" w:rsidRPr="005D76D6" w:rsidRDefault="00A63B62" w:rsidP="00B56B46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в рамках подпрограммы "Прочие мероприятия по реализации программы "Социально-экономическое развитие городского поселения – город Богучар на 2014 – 2020 годы " муниципальной программы городского поселения - город  Богучар  Богучарского муниципального района Воронежской области «Социально-экономическое развитие городского поселения - город  Богучар на 2014 – 2020 годы »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63B62" w:rsidRPr="005D76D6" w:rsidRDefault="002C7787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63B62" w:rsidRPr="005D76D6" w:rsidRDefault="002C7787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A63B62" w:rsidRPr="005D76D6" w:rsidRDefault="002C7787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39 2 0071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63B62" w:rsidRPr="005D76D6" w:rsidRDefault="002C7787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A63B62" w:rsidRDefault="002C7787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13,4</w:t>
                  </w:r>
                </w:p>
              </w:tc>
            </w:tr>
            <w:tr w:rsidR="00A63B62" w:rsidRPr="005D76D6" w:rsidTr="002C7787">
              <w:trPr>
                <w:trHeight w:val="1268"/>
              </w:trPr>
              <w:tc>
                <w:tcPr>
                  <w:tcW w:w="9888" w:type="dxa"/>
                  <w:shd w:val="clear" w:color="auto" w:fill="auto"/>
                  <w:noWrap/>
                  <w:hideMark/>
                </w:tcPr>
                <w:p w:rsidR="00A63B62" w:rsidRPr="005D76D6" w:rsidRDefault="00A63B62" w:rsidP="00B56B46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в рамках подпрограммы "Прочие мероприятия по реализации программы "Социально-экономическое развитие городского поселения – город Богучар на 2014 – 2020 годы " муниципальной программы городского поселения - город  Богучар  Богучарского муниципального района Воронежской области «Социально-экономическое развитие городского поселения - город  Богучар на 2014 – 2020 годы »  (</w:t>
                  </w:r>
                  <w:r>
                    <w:rPr>
                      <w:sz w:val="20"/>
                      <w:szCs w:val="20"/>
                    </w:rPr>
                    <w:t>Иные бюджетные ассигнования</w:t>
                  </w:r>
                  <w:r w:rsidRPr="005D76D6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63B62" w:rsidRPr="005D76D6" w:rsidRDefault="002C7787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63B62" w:rsidRPr="005D76D6" w:rsidRDefault="002C7787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A63B62" w:rsidRPr="005D76D6" w:rsidRDefault="002C7787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39 2 0071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63B62" w:rsidRPr="005D76D6" w:rsidRDefault="002C7787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A63B62" w:rsidRDefault="002C7787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17,0</w:t>
                  </w:r>
                </w:p>
              </w:tc>
            </w:tr>
            <w:tr w:rsidR="00A63B62" w:rsidRPr="005D76D6" w:rsidTr="00C9672C">
              <w:trPr>
                <w:trHeight w:val="255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A63B62" w:rsidRPr="005D76D6" w:rsidRDefault="00A63B62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63B62" w:rsidRPr="005D76D6" w:rsidRDefault="00A63B62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63B62" w:rsidRPr="005D76D6" w:rsidRDefault="00A63B62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A63B62" w:rsidRPr="005D76D6" w:rsidRDefault="00A63B62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63B62" w:rsidRPr="005D76D6" w:rsidRDefault="00A63B62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A63B62" w:rsidRPr="005D76D6" w:rsidRDefault="00A63B62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997,5</w:t>
                  </w:r>
                </w:p>
              </w:tc>
            </w:tr>
            <w:tr w:rsidR="00A63B62" w:rsidRPr="005D76D6" w:rsidTr="00C9672C">
              <w:trPr>
                <w:trHeight w:val="255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A63B62" w:rsidRPr="005D76D6" w:rsidRDefault="00A63B62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63B62" w:rsidRPr="005D76D6" w:rsidRDefault="00A63B62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63B62" w:rsidRPr="005D76D6" w:rsidRDefault="00A63B62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A63B62" w:rsidRPr="005D76D6" w:rsidRDefault="00A63B62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63B62" w:rsidRPr="005D76D6" w:rsidRDefault="00A63B62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A63B62" w:rsidRPr="005D76D6" w:rsidRDefault="00A63B62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254,2</w:t>
                  </w:r>
                </w:p>
              </w:tc>
            </w:tr>
            <w:tr w:rsidR="00A63B62" w:rsidRPr="005D76D6" w:rsidTr="005D76D6">
              <w:trPr>
                <w:trHeight w:val="1126"/>
              </w:trPr>
              <w:tc>
                <w:tcPr>
                  <w:tcW w:w="9888" w:type="dxa"/>
                  <w:shd w:val="clear" w:color="auto" w:fill="auto"/>
                  <w:hideMark/>
                </w:tcPr>
                <w:p w:rsidR="00A63B62" w:rsidRPr="005D76D6" w:rsidRDefault="00A63B62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Расходы на социальное обеспечение в рамках подпрограммы «Прочие мероприятия по реализации программы "Социально-экономическое развитие  городского поселения – город Богучар на 2014 – 2020 годы» муниципальной программы городского поселения – город Богучар  Богучарского муниципального района Воронежской области "Социально-экономическое развитие городского поселения – город Богучар на 2014 – 2020 годы"  (Пенсионное обеспечение)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63B62" w:rsidRPr="005D76D6" w:rsidRDefault="00A63B62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63B62" w:rsidRPr="005D76D6" w:rsidRDefault="00A63B62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A63B62" w:rsidRPr="005D76D6" w:rsidRDefault="00A63B62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39 2 9047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63B62" w:rsidRPr="005D76D6" w:rsidRDefault="00A63B62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A63B62" w:rsidRPr="005D76D6" w:rsidRDefault="00A63B62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254,2</w:t>
                  </w:r>
                </w:p>
              </w:tc>
            </w:tr>
            <w:tr w:rsidR="00A63B62" w:rsidRPr="005D76D6" w:rsidTr="005D76D6">
              <w:trPr>
                <w:trHeight w:val="1242"/>
              </w:trPr>
              <w:tc>
                <w:tcPr>
                  <w:tcW w:w="9888" w:type="dxa"/>
                  <w:shd w:val="clear" w:color="auto" w:fill="auto"/>
                  <w:noWrap/>
                  <w:hideMark/>
                </w:tcPr>
                <w:p w:rsidR="00A63B62" w:rsidRPr="005D76D6" w:rsidRDefault="00A63B62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Расходы на социальное обеспечение в рамках подпрограммы «Прочие мероприятия по реализации программы "Социально-экономическое развитие городского поселения – город Богучар на 2014 – 2020 годы" муниципальной программы городского поселения - город Богучар Богучарского муниципального района Воронежской области "Социально-экономическое развитие городского поселения - город Богучар на 2014 – 2020 годы"  (Социальная помощь)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63B62" w:rsidRPr="005D76D6" w:rsidRDefault="00A63B62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63B62" w:rsidRPr="005D76D6" w:rsidRDefault="00A63B62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A63B62" w:rsidRPr="005D76D6" w:rsidRDefault="00A63B62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39 2 9049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63B62" w:rsidRPr="005D76D6" w:rsidRDefault="00A63B62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A63B62" w:rsidRPr="005D76D6" w:rsidRDefault="00A63B62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743,3</w:t>
                  </w:r>
                </w:p>
              </w:tc>
            </w:tr>
            <w:tr w:rsidR="00A63B62" w:rsidRPr="005D76D6" w:rsidTr="00C9672C">
              <w:trPr>
                <w:trHeight w:val="313"/>
              </w:trPr>
              <w:tc>
                <w:tcPr>
                  <w:tcW w:w="9888" w:type="dxa"/>
                  <w:shd w:val="clear" w:color="auto" w:fill="auto"/>
                  <w:noWrap/>
                  <w:hideMark/>
                </w:tcPr>
                <w:p w:rsidR="00A63B62" w:rsidRPr="005D76D6" w:rsidRDefault="00A63B62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63B62" w:rsidRPr="005D76D6" w:rsidRDefault="00A63B62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 w:rsidRPr="005D76D6">
                    <w:rPr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63B62" w:rsidRPr="005D76D6" w:rsidRDefault="00A63B62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A63B62" w:rsidRPr="005D76D6" w:rsidRDefault="00A63B62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63B62" w:rsidRPr="005D76D6" w:rsidRDefault="00A63B62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A63B62" w:rsidRPr="005D76D6" w:rsidRDefault="00A63B62" w:rsidP="00201A4B">
                  <w:pPr>
                    <w:ind w:right="-31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397,9</w:t>
                  </w:r>
                </w:p>
              </w:tc>
            </w:tr>
            <w:tr w:rsidR="00A63B62" w:rsidRPr="005D76D6" w:rsidTr="005D76D6">
              <w:trPr>
                <w:trHeight w:val="1222"/>
              </w:trPr>
              <w:tc>
                <w:tcPr>
                  <w:tcW w:w="9888" w:type="dxa"/>
                  <w:shd w:val="clear" w:color="auto" w:fill="auto"/>
                  <w:noWrap/>
                  <w:hideMark/>
                </w:tcPr>
                <w:p w:rsidR="00A63B62" w:rsidRPr="005D76D6" w:rsidRDefault="00A63B62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Мероприятия в области физической культуры и спорта в рамках подпрограммы «Прочие мероприятия по реализации программы "Социально-экономическое развитие городского поселения – город Богучар на 2014 – 2020 годы" муниципальной программы городского поселения - город Богучар Богучарского муниципального района Воронежской области "Социально-экономическое развитие городского поселения - город Богучар на 2014 = 2020 годы"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63B62" w:rsidRPr="005D76D6" w:rsidRDefault="00A63B62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63B62" w:rsidRPr="005D76D6" w:rsidRDefault="00A63B62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A63B62" w:rsidRPr="005D76D6" w:rsidRDefault="00A63B62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39 2 9041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A63B62" w:rsidRPr="005D76D6" w:rsidRDefault="00A63B62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 w:rsidRPr="005D76D6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A63B62" w:rsidRPr="005D76D6" w:rsidRDefault="00A63B62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397,9</w:t>
                  </w:r>
                </w:p>
              </w:tc>
            </w:tr>
            <w:tr w:rsidR="001D53E8" w:rsidRPr="005D76D6" w:rsidTr="001D53E8">
              <w:trPr>
                <w:trHeight w:val="301"/>
              </w:trPr>
              <w:tc>
                <w:tcPr>
                  <w:tcW w:w="9888" w:type="dxa"/>
                  <w:shd w:val="clear" w:color="auto" w:fill="auto"/>
                  <w:noWrap/>
                  <w:hideMark/>
                </w:tcPr>
                <w:p w:rsidR="001D53E8" w:rsidRPr="001D53E8" w:rsidRDefault="001D53E8" w:rsidP="00201A4B">
                  <w:pPr>
                    <w:ind w:right="-313"/>
                    <w:rPr>
                      <w:b/>
                      <w:sz w:val="20"/>
                      <w:szCs w:val="20"/>
                    </w:rPr>
                  </w:pPr>
                  <w:r w:rsidRPr="001D53E8">
                    <w:rPr>
                      <w:b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1D53E8" w:rsidRPr="001D53E8" w:rsidRDefault="001D53E8" w:rsidP="00201A4B">
                  <w:pPr>
                    <w:ind w:right="-313"/>
                    <w:rPr>
                      <w:b/>
                      <w:sz w:val="20"/>
                      <w:szCs w:val="20"/>
                    </w:rPr>
                  </w:pPr>
                  <w:r w:rsidRPr="001D53E8">
                    <w:rPr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1D53E8" w:rsidRPr="001D53E8" w:rsidRDefault="001D53E8" w:rsidP="00201A4B">
                  <w:pPr>
                    <w:ind w:right="-313"/>
                    <w:rPr>
                      <w:b/>
                      <w:sz w:val="20"/>
                      <w:szCs w:val="20"/>
                    </w:rPr>
                  </w:pPr>
                  <w:r w:rsidRPr="001D53E8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1D53E8" w:rsidRPr="005D76D6" w:rsidRDefault="001D53E8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39 2 2788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1D53E8" w:rsidRPr="005D76D6" w:rsidRDefault="001D53E8" w:rsidP="00201A4B">
                  <w:pPr>
                    <w:ind w:right="-3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1D53E8" w:rsidRPr="001D53E8" w:rsidRDefault="001D53E8" w:rsidP="00201A4B">
                  <w:pPr>
                    <w:ind w:right="-313"/>
                    <w:rPr>
                      <w:b/>
                      <w:sz w:val="20"/>
                      <w:szCs w:val="20"/>
                    </w:rPr>
                  </w:pPr>
                  <w:r w:rsidRPr="001D53E8">
                    <w:rPr>
                      <w:b/>
                      <w:sz w:val="20"/>
                      <w:szCs w:val="20"/>
                    </w:rPr>
                    <w:t>16,0</w:t>
                  </w:r>
                </w:p>
              </w:tc>
            </w:tr>
          </w:tbl>
          <w:p w:rsidR="00C77DB9" w:rsidRPr="005D76D6" w:rsidRDefault="00C77DB9" w:rsidP="00201A4B">
            <w:pPr>
              <w:ind w:right="-313"/>
              <w:rPr>
                <w:sz w:val="20"/>
                <w:szCs w:val="20"/>
              </w:rPr>
            </w:pPr>
          </w:p>
          <w:p w:rsidR="00C77DB9" w:rsidRPr="005D76D6" w:rsidRDefault="00C77DB9" w:rsidP="00201A4B">
            <w:pPr>
              <w:ind w:right="-313"/>
              <w:rPr>
                <w:sz w:val="20"/>
                <w:szCs w:val="20"/>
              </w:rPr>
            </w:pPr>
          </w:p>
          <w:p w:rsidR="00C77DB9" w:rsidRPr="005D76D6" w:rsidRDefault="00C77DB9" w:rsidP="00201A4B">
            <w:pPr>
              <w:ind w:right="-313"/>
              <w:rPr>
                <w:sz w:val="20"/>
                <w:szCs w:val="20"/>
              </w:rPr>
            </w:pPr>
          </w:p>
          <w:p w:rsidR="00C77DB9" w:rsidRPr="005D76D6" w:rsidRDefault="00C77DB9" w:rsidP="00201A4B">
            <w:pPr>
              <w:ind w:right="-313"/>
              <w:rPr>
                <w:sz w:val="20"/>
                <w:szCs w:val="20"/>
              </w:rPr>
            </w:pPr>
          </w:p>
          <w:p w:rsidR="00C77DB9" w:rsidRPr="005D76D6" w:rsidRDefault="00C77DB9" w:rsidP="00201A4B">
            <w:pPr>
              <w:ind w:right="-313"/>
              <w:rPr>
                <w:sz w:val="20"/>
                <w:szCs w:val="20"/>
              </w:rPr>
            </w:pPr>
          </w:p>
          <w:p w:rsidR="00C77DB9" w:rsidRPr="005D76D6" w:rsidRDefault="00C77DB9" w:rsidP="00201A4B">
            <w:pPr>
              <w:ind w:right="-313"/>
              <w:rPr>
                <w:sz w:val="20"/>
                <w:szCs w:val="20"/>
              </w:rPr>
            </w:pPr>
          </w:p>
          <w:p w:rsidR="00C77DB9" w:rsidRPr="005D76D6" w:rsidRDefault="00C77DB9" w:rsidP="00201A4B">
            <w:pPr>
              <w:ind w:right="-313"/>
              <w:rPr>
                <w:sz w:val="20"/>
                <w:szCs w:val="20"/>
              </w:rPr>
            </w:pPr>
          </w:p>
          <w:p w:rsidR="00C77DB9" w:rsidRPr="005D76D6" w:rsidRDefault="00C77DB9" w:rsidP="00201A4B">
            <w:pPr>
              <w:ind w:right="-313"/>
              <w:rPr>
                <w:sz w:val="20"/>
                <w:szCs w:val="20"/>
              </w:rPr>
            </w:pPr>
          </w:p>
          <w:p w:rsidR="00C77DB9" w:rsidRPr="005D76D6" w:rsidRDefault="00C77DB9" w:rsidP="00201A4B">
            <w:pPr>
              <w:ind w:right="-313"/>
              <w:rPr>
                <w:sz w:val="20"/>
                <w:szCs w:val="20"/>
              </w:rPr>
            </w:pPr>
          </w:p>
          <w:p w:rsidR="003667F1" w:rsidRPr="005D76D6" w:rsidRDefault="003667F1" w:rsidP="00201A4B">
            <w:pPr>
              <w:autoSpaceDE w:val="0"/>
              <w:autoSpaceDN w:val="0"/>
              <w:adjustRightInd w:val="0"/>
              <w:ind w:left="-1164" w:right="-313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 w:rsidP="00201A4B">
            <w:pPr>
              <w:autoSpaceDE w:val="0"/>
              <w:autoSpaceDN w:val="0"/>
              <w:adjustRightInd w:val="0"/>
              <w:ind w:left="395" w:right="-313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667F1" w:rsidRDefault="003667F1" w:rsidP="00201A4B">
            <w:pPr>
              <w:autoSpaceDE w:val="0"/>
              <w:autoSpaceDN w:val="0"/>
              <w:adjustRightInd w:val="0"/>
              <w:ind w:right="-313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667F1" w:rsidRPr="00FB607A" w:rsidRDefault="003667F1" w:rsidP="00201A4B">
            <w:pPr>
              <w:autoSpaceDE w:val="0"/>
              <w:autoSpaceDN w:val="0"/>
              <w:adjustRightInd w:val="0"/>
              <w:ind w:right="-313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3667F1" w:rsidRPr="00FB607A" w:rsidRDefault="003667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3667F1" w:rsidRPr="00FB607A" w:rsidRDefault="003667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667F1" w:rsidRDefault="003667F1" w:rsidP="00201A4B"/>
    <w:sectPr w:rsidR="003667F1" w:rsidSect="00201A4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A93" w:rsidRDefault="00B11A93" w:rsidP="00C9672C">
      <w:r>
        <w:separator/>
      </w:r>
    </w:p>
  </w:endnote>
  <w:endnote w:type="continuationSeparator" w:id="0">
    <w:p w:rsidR="00B11A93" w:rsidRDefault="00B11A93" w:rsidP="00C96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A93" w:rsidRDefault="00B11A93" w:rsidP="00C9672C">
      <w:r>
        <w:separator/>
      </w:r>
    </w:p>
  </w:footnote>
  <w:footnote w:type="continuationSeparator" w:id="0">
    <w:p w:rsidR="00B11A93" w:rsidRDefault="00B11A93" w:rsidP="00C967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940"/>
    <w:rsid w:val="000234A3"/>
    <w:rsid w:val="00040F93"/>
    <w:rsid w:val="00056E73"/>
    <w:rsid w:val="00065C3C"/>
    <w:rsid w:val="000716C7"/>
    <w:rsid w:val="00076F10"/>
    <w:rsid w:val="000B20B2"/>
    <w:rsid w:val="000B4ACC"/>
    <w:rsid w:val="000B5688"/>
    <w:rsid w:val="000D5F37"/>
    <w:rsid w:val="000E25B8"/>
    <w:rsid w:val="0010013A"/>
    <w:rsid w:val="00115BF0"/>
    <w:rsid w:val="00126086"/>
    <w:rsid w:val="00130C14"/>
    <w:rsid w:val="00144177"/>
    <w:rsid w:val="00152E0E"/>
    <w:rsid w:val="0015750B"/>
    <w:rsid w:val="00187DA4"/>
    <w:rsid w:val="001907E3"/>
    <w:rsid w:val="001B5A61"/>
    <w:rsid w:val="001B649F"/>
    <w:rsid w:val="001C2AB1"/>
    <w:rsid w:val="001D53E8"/>
    <w:rsid w:val="001E07FF"/>
    <w:rsid w:val="00201A4B"/>
    <w:rsid w:val="0021234F"/>
    <w:rsid w:val="00220E92"/>
    <w:rsid w:val="00223CD0"/>
    <w:rsid w:val="00276758"/>
    <w:rsid w:val="00283FE3"/>
    <w:rsid w:val="002B06A0"/>
    <w:rsid w:val="002C7787"/>
    <w:rsid w:val="002F5419"/>
    <w:rsid w:val="00300CE9"/>
    <w:rsid w:val="00326158"/>
    <w:rsid w:val="003566D4"/>
    <w:rsid w:val="00361CDF"/>
    <w:rsid w:val="003667F1"/>
    <w:rsid w:val="003B2A71"/>
    <w:rsid w:val="003E43D0"/>
    <w:rsid w:val="003F17D5"/>
    <w:rsid w:val="003F76F7"/>
    <w:rsid w:val="00404F9E"/>
    <w:rsid w:val="00416036"/>
    <w:rsid w:val="00432974"/>
    <w:rsid w:val="004367C8"/>
    <w:rsid w:val="00453F67"/>
    <w:rsid w:val="00463D84"/>
    <w:rsid w:val="00465E36"/>
    <w:rsid w:val="00473A4A"/>
    <w:rsid w:val="00491E10"/>
    <w:rsid w:val="004E6922"/>
    <w:rsid w:val="005045F0"/>
    <w:rsid w:val="00525A6E"/>
    <w:rsid w:val="0055204A"/>
    <w:rsid w:val="00560D0B"/>
    <w:rsid w:val="00583EAD"/>
    <w:rsid w:val="00593662"/>
    <w:rsid w:val="005A2896"/>
    <w:rsid w:val="005A3A64"/>
    <w:rsid w:val="005A55EB"/>
    <w:rsid w:val="005A7EC9"/>
    <w:rsid w:val="005D76D6"/>
    <w:rsid w:val="005E122B"/>
    <w:rsid w:val="005F306E"/>
    <w:rsid w:val="005F59A8"/>
    <w:rsid w:val="00612227"/>
    <w:rsid w:val="00631104"/>
    <w:rsid w:val="00650C5F"/>
    <w:rsid w:val="00677143"/>
    <w:rsid w:val="0069336B"/>
    <w:rsid w:val="0069480A"/>
    <w:rsid w:val="006C6D1C"/>
    <w:rsid w:val="006D5C3A"/>
    <w:rsid w:val="006D6D95"/>
    <w:rsid w:val="006E5286"/>
    <w:rsid w:val="006E79FD"/>
    <w:rsid w:val="007100BF"/>
    <w:rsid w:val="00713ACA"/>
    <w:rsid w:val="00747397"/>
    <w:rsid w:val="00765561"/>
    <w:rsid w:val="0077263D"/>
    <w:rsid w:val="00791C56"/>
    <w:rsid w:val="007B6BAA"/>
    <w:rsid w:val="007E40F0"/>
    <w:rsid w:val="007E5B41"/>
    <w:rsid w:val="008069F5"/>
    <w:rsid w:val="008270F5"/>
    <w:rsid w:val="00833AA2"/>
    <w:rsid w:val="00834E2C"/>
    <w:rsid w:val="00851BCA"/>
    <w:rsid w:val="008630B5"/>
    <w:rsid w:val="008735B6"/>
    <w:rsid w:val="008A6877"/>
    <w:rsid w:val="008B621F"/>
    <w:rsid w:val="008B7D23"/>
    <w:rsid w:val="008C6A1D"/>
    <w:rsid w:val="008E17E0"/>
    <w:rsid w:val="008F39C8"/>
    <w:rsid w:val="008F548C"/>
    <w:rsid w:val="00904287"/>
    <w:rsid w:val="009058A4"/>
    <w:rsid w:val="00910F9D"/>
    <w:rsid w:val="00923065"/>
    <w:rsid w:val="00926DFB"/>
    <w:rsid w:val="009327B3"/>
    <w:rsid w:val="00951991"/>
    <w:rsid w:val="009526BF"/>
    <w:rsid w:val="009637A6"/>
    <w:rsid w:val="009660C9"/>
    <w:rsid w:val="00973EBE"/>
    <w:rsid w:val="00977003"/>
    <w:rsid w:val="009A2E63"/>
    <w:rsid w:val="009A4D1E"/>
    <w:rsid w:val="00A1603D"/>
    <w:rsid w:val="00A17940"/>
    <w:rsid w:val="00A236BE"/>
    <w:rsid w:val="00A276DF"/>
    <w:rsid w:val="00A307ED"/>
    <w:rsid w:val="00A30A64"/>
    <w:rsid w:val="00A63B62"/>
    <w:rsid w:val="00A81F0A"/>
    <w:rsid w:val="00A924A5"/>
    <w:rsid w:val="00AB0167"/>
    <w:rsid w:val="00AF1342"/>
    <w:rsid w:val="00AF719E"/>
    <w:rsid w:val="00AF73D6"/>
    <w:rsid w:val="00B11A93"/>
    <w:rsid w:val="00B1387F"/>
    <w:rsid w:val="00B339E7"/>
    <w:rsid w:val="00B35798"/>
    <w:rsid w:val="00B44080"/>
    <w:rsid w:val="00B45810"/>
    <w:rsid w:val="00B56B46"/>
    <w:rsid w:val="00B66335"/>
    <w:rsid w:val="00B7607C"/>
    <w:rsid w:val="00B90BE9"/>
    <w:rsid w:val="00BB4D35"/>
    <w:rsid w:val="00BC6B92"/>
    <w:rsid w:val="00BD7F1F"/>
    <w:rsid w:val="00BE2D7F"/>
    <w:rsid w:val="00C06FF0"/>
    <w:rsid w:val="00C33530"/>
    <w:rsid w:val="00C409DA"/>
    <w:rsid w:val="00C478F2"/>
    <w:rsid w:val="00C77DB9"/>
    <w:rsid w:val="00C80ACD"/>
    <w:rsid w:val="00C830A6"/>
    <w:rsid w:val="00C9672C"/>
    <w:rsid w:val="00C9676C"/>
    <w:rsid w:val="00CC1C7D"/>
    <w:rsid w:val="00CC5BEC"/>
    <w:rsid w:val="00CD6CA6"/>
    <w:rsid w:val="00CF674D"/>
    <w:rsid w:val="00D039C3"/>
    <w:rsid w:val="00D214C1"/>
    <w:rsid w:val="00D216CD"/>
    <w:rsid w:val="00D32E31"/>
    <w:rsid w:val="00D67B81"/>
    <w:rsid w:val="00D705F9"/>
    <w:rsid w:val="00D830AF"/>
    <w:rsid w:val="00DD0D95"/>
    <w:rsid w:val="00DE3DB3"/>
    <w:rsid w:val="00DE4787"/>
    <w:rsid w:val="00DE59DF"/>
    <w:rsid w:val="00DF3F1E"/>
    <w:rsid w:val="00E0719E"/>
    <w:rsid w:val="00E226F4"/>
    <w:rsid w:val="00E420B9"/>
    <w:rsid w:val="00E61C43"/>
    <w:rsid w:val="00E6254B"/>
    <w:rsid w:val="00ED1848"/>
    <w:rsid w:val="00EF2317"/>
    <w:rsid w:val="00EF47E4"/>
    <w:rsid w:val="00EF5D75"/>
    <w:rsid w:val="00EF79DB"/>
    <w:rsid w:val="00F334DB"/>
    <w:rsid w:val="00F419E0"/>
    <w:rsid w:val="00F425E4"/>
    <w:rsid w:val="00F439F1"/>
    <w:rsid w:val="00F45FBC"/>
    <w:rsid w:val="00F60073"/>
    <w:rsid w:val="00F64D72"/>
    <w:rsid w:val="00F672CD"/>
    <w:rsid w:val="00F927C8"/>
    <w:rsid w:val="00FB587F"/>
    <w:rsid w:val="00FB607A"/>
    <w:rsid w:val="00FB742C"/>
    <w:rsid w:val="00FD2188"/>
    <w:rsid w:val="00FD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0A"/>
    <w:rPr>
      <w:rFonts w:eastAsia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A81F0A"/>
    <w:pPr>
      <w:keepNext/>
      <w:jc w:val="center"/>
      <w:outlineLvl w:val="1"/>
    </w:pPr>
    <w:rPr>
      <w:color w:val="FF0000"/>
      <w:sz w:val="40"/>
    </w:rPr>
  </w:style>
  <w:style w:type="paragraph" w:styleId="7">
    <w:name w:val="heading 7"/>
    <w:basedOn w:val="a"/>
    <w:next w:val="a"/>
    <w:link w:val="70"/>
    <w:semiHidden/>
    <w:unhideWhenUsed/>
    <w:qFormat/>
    <w:rsid w:val="00A81F0A"/>
    <w:pPr>
      <w:keepNext/>
      <w:jc w:val="center"/>
      <w:outlineLvl w:val="6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81F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A81F0A"/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81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A81F0A"/>
    <w:rPr>
      <w:rFonts w:eastAsia="Times New Roman"/>
      <w:color w:val="FF0000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A81F0A"/>
    <w:rPr>
      <w:rFonts w:eastAsia="Times New Roman"/>
      <w:b/>
      <w:bCs/>
      <w:sz w:val="22"/>
      <w:szCs w:val="24"/>
      <w:lang w:eastAsia="ru-RU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A81F0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header"/>
    <w:basedOn w:val="a"/>
    <w:link w:val="a7"/>
    <w:semiHidden/>
    <w:unhideWhenUsed/>
    <w:rsid w:val="00A81F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A81F0A"/>
    <w:rPr>
      <w:rFonts w:eastAsia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A81F0A"/>
    <w:pPr>
      <w:jc w:val="center"/>
    </w:pPr>
    <w:rPr>
      <w:b/>
      <w:bCs/>
      <w:color w:val="000000"/>
      <w:sz w:val="28"/>
      <w:lang w:val="ru-MO"/>
    </w:rPr>
  </w:style>
  <w:style w:type="character" w:customStyle="1" w:styleId="a9">
    <w:name w:val="Название Знак"/>
    <w:basedOn w:val="a0"/>
    <w:link w:val="a8"/>
    <w:rsid w:val="00A81F0A"/>
    <w:rPr>
      <w:rFonts w:eastAsia="Times New Roman"/>
      <w:b/>
      <w:bCs/>
      <w:color w:val="000000"/>
      <w:szCs w:val="24"/>
      <w:lang w:val="ru-MO" w:eastAsia="ru-RU"/>
    </w:rPr>
  </w:style>
  <w:style w:type="paragraph" w:styleId="aa">
    <w:name w:val="Body Text Indent"/>
    <w:basedOn w:val="a"/>
    <w:link w:val="ab"/>
    <w:semiHidden/>
    <w:unhideWhenUsed/>
    <w:rsid w:val="00A81F0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A81F0A"/>
    <w:rPr>
      <w:rFonts w:eastAsia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A81F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81F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basedOn w:val="a0"/>
    <w:link w:val="ConsNormal0"/>
    <w:locked/>
    <w:rsid w:val="00A81F0A"/>
    <w:rPr>
      <w:rFonts w:ascii="Arial" w:hAnsi="Arial" w:cs="Arial"/>
    </w:rPr>
  </w:style>
  <w:style w:type="paragraph" w:customStyle="1" w:styleId="ConsNormal0">
    <w:name w:val="ConsNormal"/>
    <w:link w:val="ConsNormal"/>
    <w:rsid w:val="00A81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Верхний колонтитул Знак1"/>
    <w:basedOn w:val="a0"/>
    <w:uiPriority w:val="99"/>
    <w:semiHidden/>
    <w:rsid w:val="00A81F0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A81F0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A81F0A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A81F0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A81F0A"/>
    <w:rPr>
      <w:rFonts w:ascii="Tahoma" w:eastAsia="Times New Roman" w:hAnsi="Tahoma" w:cs="Tahoma" w:hint="default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0A"/>
    <w:rPr>
      <w:rFonts w:eastAsia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A81F0A"/>
    <w:pPr>
      <w:keepNext/>
      <w:jc w:val="center"/>
      <w:outlineLvl w:val="1"/>
    </w:pPr>
    <w:rPr>
      <w:color w:val="FF0000"/>
      <w:sz w:val="40"/>
    </w:rPr>
  </w:style>
  <w:style w:type="paragraph" w:styleId="7">
    <w:name w:val="heading 7"/>
    <w:basedOn w:val="a"/>
    <w:next w:val="a"/>
    <w:link w:val="70"/>
    <w:semiHidden/>
    <w:unhideWhenUsed/>
    <w:qFormat/>
    <w:rsid w:val="00A81F0A"/>
    <w:pPr>
      <w:keepNext/>
      <w:jc w:val="center"/>
      <w:outlineLvl w:val="6"/>
    </w:pPr>
    <w:rPr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81F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A81F0A"/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81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A81F0A"/>
    <w:rPr>
      <w:rFonts w:eastAsia="Times New Roman"/>
      <w:color w:val="FF0000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A81F0A"/>
    <w:rPr>
      <w:rFonts w:eastAsia="Times New Roman"/>
      <w:b/>
      <w:bCs/>
      <w:sz w:val="22"/>
      <w:szCs w:val="24"/>
      <w:lang w:eastAsia="ru-RU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A81F0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header"/>
    <w:basedOn w:val="a"/>
    <w:link w:val="a7"/>
    <w:semiHidden/>
    <w:unhideWhenUsed/>
    <w:rsid w:val="00A81F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A81F0A"/>
    <w:rPr>
      <w:rFonts w:eastAsia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A81F0A"/>
    <w:pPr>
      <w:jc w:val="center"/>
    </w:pPr>
    <w:rPr>
      <w:b/>
      <w:bCs/>
      <w:color w:val="000000"/>
      <w:sz w:val="28"/>
      <w:lang w:val="ru-MO"/>
    </w:rPr>
  </w:style>
  <w:style w:type="character" w:customStyle="1" w:styleId="a9">
    <w:name w:val="Название Знак"/>
    <w:basedOn w:val="a0"/>
    <w:link w:val="a8"/>
    <w:rsid w:val="00A81F0A"/>
    <w:rPr>
      <w:rFonts w:eastAsia="Times New Roman"/>
      <w:b/>
      <w:bCs/>
      <w:color w:val="000000"/>
      <w:szCs w:val="24"/>
      <w:lang w:val="ru-MO" w:eastAsia="ru-RU"/>
    </w:rPr>
  </w:style>
  <w:style w:type="paragraph" w:styleId="aa">
    <w:name w:val="Body Text Indent"/>
    <w:basedOn w:val="a"/>
    <w:link w:val="ab"/>
    <w:semiHidden/>
    <w:unhideWhenUsed/>
    <w:rsid w:val="00A81F0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A81F0A"/>
    <w:rPr>
      <w:rFonts w:eastAsia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A81F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81F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basedOn w:val="a0"/>
    <w:link w:val="ConsNormal0"/>
    <w:locked/>
    <w:rsid w:val="00A81F0A"/>
    <w:rPr>
      <w:rFonts w:ascii="Arial" w:hAnsi="Arial" w:cs="Arial"/>
    </w:rPr>
  </w:style>
  <w:style w:type="paragraph" w:customStyle="1" w:styleId="ConsNormal0">
    <w:name w:val="ConsNormal"/>
    <w:link w:val="ConsNormal"/>
    <w:rsid w:val="00A81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Верхний колонтитул Знак1"/>
    <w:basedOn w:val="a0"/>
    <w:uiPriority w:val="99"/>
    <w:semiHidden/>
    <w:rsid w:val="00A81F0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A81F0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A81F0A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A81F0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A81F0A"/>
    <w:rPr>
      <w:rFonts w:ascii="Tahoma" w:eastAsia="Times New Roman" w:hAnsi="Tahoma" w:cs="Tahoma" w:hint="default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A1A9-5378-4826-899D-CB877C70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7795</Words>
  <Characters>44436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Admin</cp:lastModifiedBy>
  <cp:revision>2</cp:revision>
  <cp:lastPrinted>2015-04-29T11:48:00Z</cp:lastPrinted>
  <dcterms:created xsi:type="dcterms:W3CDTF">2015-05-12T11:20:00Z</dcterms:created>
  <dcterms:modified xsi:type="dcterms:W3CDTF">2015-05-12T11:20:00Z</dcterms:modified>
</cp:coreProperties>
</file>